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4B71" w14:textId="77777777" w:rsidR="00DB0CD6" w:rsidRDefault="006C420A">
      <w:pPr>
        <w:tabs>
          <w:tab w:val="center" w:pos="2143"/>
          <w:tab w:val="center" w:pos="6989"/>
        </w:tabs>
        <w:spacing w:after="311"/>
      </w:pPr>
      <w:r>
        <w:tab/>
      </w:r>
      <w:r>
        <w:rPr>
          <w:b/>
          <w:sz w:val="32"/>
        </w:rPr>
        <w:t>Flushing Record Form</w:t>
      </w:r>
      <w:r>
        <w:rPr>
          <w:b/>
          <w:sz w:val="32"/>
        </w:rPr>
        <w:tab/>
      </w:r>
      <w:r>
        <w:rPr>
          <w:noProof/>
        </w:rPr>
        <w:drawing>
          <wp:inline distT="0" distB="0" distL="0" distR="0" wp14:anchorId="3B099D92" wp14:editId="7AEEC0E1">
            <wp:extent cx="1561088" cy="34562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1088" cy="34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21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DB0CD6" w14:paraId="139091C0" w14:textId="77777777">
        <w:trPr>
          <w:trHeight w:val="757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01D3" w14:textId="77777777" w:rsidR="00DB0CD6" w:rsidRDefault="006C420A">
            <w:r>
              <w:rPr>
                <w:b/>
                <w:sz w:val="24"/>
              </w:rPr>
              <w:t>Date of discharge: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B1FA" w14:textId="77777777" w:rsidR="00DB0CD6" w:rsidRDefault="006C420A">
            <w:r>
              <w:rPr>
                <w:b/>
                <w:sz w:val="24"/>
              </w:rPr>
              <w:t>Time:</w:t>
            </w:r>
          </w:p>
        </w:tc>
      </w:tr>
      <w:tr w:rsidR="00DB0CD6" w14:paraId="672156F3" w14:textId="77777777">
        <w:trPr>
          <w:trHeight w:val="2031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22A1" w14:textId="77777777" w:rsidR="00DB0CD6" w:rsidRDefault="006C420A">
            <w:r>
              <w:rPr>
                <w:b/>
                <w:sz w:val="24"/>
              </w:rPr>
              <w:t>Location of discharge:</w:t>
            </w:r>
          </w:p>
        </w:tc>
      </w:tr>
      <w:tr w:rsidR="00DB0CD6" w14:paraId="0C8E4101" w14:textId="77777777">
        <w:trPr>
          <w:trHeight w:val="2031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87AA" w14:textId="77777777" w:rsidR="00DB0CD6" w:rsidRDefault="006C420A">
            <w:r>
              <w:rPr>
                <w:b/>
                <w:sz w:val="24"/>
              </w:rPr>
              <w:t>Reason for flushing:</w:t>
            </w:r>
          </w:p>
        </w:tc>
      </w:tr>
      <w:tr w:rsidR="00DB0CD6" w14:paraId="37F56531" w14:textId="77777777">
        <w:trPr>
          <w:trHeight w:val="1695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7856" w14:textId="77777777" w:rsidR="00DB0CD6" w:rsidRDefault="006C420A">
            <w:r>
              <w:rPr>
                <w:b/>
                <w:sz w:val="24"/>
              </w:rPr>
              <w:t xml:space="preserve">Description of pipe or reservoir to be disinfected </w:t>
            </w:r>
            <w:r>
              <w:rPr>
                <w:sz w:val="18"/>
              </w:rPr>
              <w:t>[size, material, etc]</w:t>
            </w:r>
            <w:r>
              <w:rPr>
                <w:b/>
                <w:sz w:val="24"/>
              </w:rPr>
              <w:t>:</w:t>
            </w:r>
          </w:p>
        </w:tc>
      </w:tr>
      <w:tr w:rsidR="00DB0CD6" w14:paraId="6612C9DA" w14:textId="77777777">
        <w:trPr>
          <w:trHeight w:val="2031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DC7F" w14:textId="77777777" w:rsidR="00DB0CD6" w:rsidRDefault="006C420A">
            <w:r>
              <w:rPr>
                <w:b/>
                <w:sz w:val="24"/>
              </w:rPr>
              <w:t>Method of flushing:</w:t>
            </w:r>
          </w:p>
        </w:tc>
      </w:tr>
      <w:tr w:rsidR="00DB0CD6" w14:paraId="3B0F182D" w14:textId="77777777">
        <w:trPr>
          <w:trHeight w:val="1695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A89A" w14:textId="77777777" w:rsidR="00DB0CD6" w:rsidRDefault="006C420A">
            <w:r>
              <w:rPr>
                <w:b/>
                <w:sz w:val="24"/>
              </w:rPr>
              <w:t>Residual chlorine check prior to connection to distribution system:</w:t>
            </w:r>
          </w:p>
        </w:tc>
      </w:tr>
    </w:tbl>
    <w:p w14:paraId="18A5EC20" w14:textId="77777777" w:rsidR="006C420A" w:rsidRDefault="006C420A">
      <w:pPr>
        <w:spacing w:after="400"/>
        <w:rPr>
          <w:sz w:val="32"/>
        </w:rPr>
      </w:pPr>
    </w:p>
    <w:p w14:paraId="4D1F567B" w14:textId="15CDF112" w:rsidR="00DB0CD6" w:rsidRDefault="006C420A">
      <w:pPr>
        <w:spacing w:after="400"/>
      </w:pPr>
      <w:r>
        <w:rPr>
          <w:sz w:val="32"/>
        </w:rPr>
        <w:t>Signed: ……………………………………………………… Date: ………………………</w:t>
      </w:r>
    </w:p>
    <w:p w14:paraId="4645883F" w14:textId="77777777" w:rsidR="00DB0CD6" w:rsidRDefault="006C420A">
      <w:pPr>
        <w:spacing w:after="604"/>
        <w:ind w:left="1035"/>
      </w:pPr>
      <w:r>
        <w:rPr>
          <w:sz w:val="24"/>
        </w:rPr>
        <w:t>All completed forms are to be filed at Pomare Depo with the project files.</w:t>
      </w:r>
    </w:p>
    <w:sectPr w:rsidR="00DB0CD6">
      <w:footerReference w:type="default" r:id="rId7"/>
      <w:pgSz w:w="11906" w:h="16838"/>
      <w:pgMar w:top="1440" w:right="1320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2925" w14:textId="77777777" w:rsidR="006C420A" w:rsidRDefault="006C420A" w:rsidP="006C420A">
      <w:pPr>
        <w:spacing w:after="0" w:line="240" w:lineRule="auto"/>
      </w:pPr>
      <w:r>
        <w:separator/>
      </w:r>
    </w:p>
  </w:endnote>
  <w:endnote w:type="continuationSeparator" w:id="0">
    <w:p w14:paraId="670C0DCA" w14:textId="77777777" w:rsidR="006C420A" w:rsidRDefault="006C420A" w:rsidP="006C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211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0B1BEB" w14:textId="64DC6B00" w:rsidR="006C420A" w:rsidRDefault="006C420A">
            <w:pPr>
              <w:pStyle w:val="Footer"/>
              <w:jc w:val="right"/>
            </w:pPr>
            <w:r w:rsidRPr="006C420A">
              <w:rPr>
                <w:sz w:val="18"/>
              </w:rPr>
              <w:t>QPulse Ref: OPLF_0002</w:t>
            </w:r>
            <w:r>
              <w:tab/>
            </w:r>
            <w:r>
              <w:rPr>
                <w:sz w:val="18"/>
              </w:rPr>
              <w:t>Uncontrolled when printed</w:t>
            </w:r>
            <w:r>
              <w:t xml:space="preserve"> </w:t>
            </w:r>
            <w:r>
              <w:tab/>
            </w:r>
            <w:r w:rsidRPr="006C420A">
              <w:rPr>
                <w:sz w:val="18"/>
              </w:rPr>
              <w:t xml:space="preserve">Page </w:t>
            </w:r>
            <w:r w:rsidRPr="006C420A">
              <w:rPr>
                <w:sz w:val="18"/>
              </w:rPr>
              <w:fldChar w:fldCharType="begin"/>
            </w:r>
            <w:r w:rsidRPr="006C420A">
              <w:rPr>
                <w:sz w:val="18"/>
              </w:rPr>
              <w:instrText xml:space="preserve"> PAGE </w:instrText>
            </w:r>
            <w:r w:rsidRPr="006C420A">
              <w:rPr>
                <w:sz w:val="18"/>
              </w:rPr>
              <w:fldChar w:fldCharType="separate"/>
            </w:r>
            <w:r w:rsidRPr="006C420A">
              <w:rPr>
                <w:sz w:val="18"/>
              </w:rPr>
              <w:t>2</w:t>
            </w:r>
            <w:r w:rsidRPr="006C420A">
              <w:rPr>
                <w:sz w:val="18"/>
              </w:rPr>
              <w:fldChar w:fldCharType="end"/>
            </w:r>
            <w:r w:rsidRPr="006C420A">
              <w:rPr>
                <w:sz w:val="18"/>
              </w:rPr>
              <w:t xml:space="preserve"> of </w:t>
            </w:r>
            <w:r w:rsidRPr="006C420A">
              <w:rPr>
                <w:sz w:val="18"/>
              </w:rPr>
              <w:fldChar w:fldCharType="begin"/>
            </w:r>
            <w:r w:rsidRPr="006C420A">
              <w:rPr>
                <w:sz w:val="18"/>
              </w:rPr>
              <w:instrText xml:space="preserve"> NUMPAGES  </w:instrText>
            </w:r>
            <w:r w:rsidRPr="006C420A">
              <w:rPr>
                <w:sz w:val="18"/>
              </w:rPr>
              <w:fldChar w:fldCharType="separate"/>
            </w:r>
            <w:r w:rsidRPr="006C420A">
              <w:rPr>
                <w:sz w:val="18"/>
              </w:rPr>
              <w:t>2</w:t>
            </w:r>
            <w:r w:rsidRPr="006C420A">
              <w:rPr>
                <w:sz w:val="18"/>
              </w:rPr>
              <w:fldChar w:fldCharType="end"/>
            </w:r>
          </w:p>
        </w:sdtContent>
      </w:sdt>
    </w:sdtContent>
  </w:sdt>
  <w:p w14:paraId="2EE9FFDB" w14:textId="77777777" w:rsidR="006C420A" w:rsidRDefault="006C4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F74C" w14:textId="77777777" w:rsidR="006C420A" w:rsidRDefault="006C420A" w:rsidP="006C420A">
      <w:pPr>
        <w:spacing w:after="0" w:line="240" w:lineRule="auto"/>
      </w:pPr>
      <w:r>
        <w:separator/>
      </w:r>
    </w:p>
  </w:footnote>
  <w:footnote w:type="continuationSeparator" w:id="0">
    <w:p w14:paraId="7F13272D" w14:textId="77777777" w:rsidR="006C420A" w:rsidRDefault="006C420A" w:rsidP="006C4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D6"/>
    <w:rsid w:val="006C420A"/>
    <w:rsid w:val="00B1466A"/>
    <w:rsid w:val="00D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EA0E"/>
  <w15:docId w15:val="{CCC08C90-4462-4CC6-84F5-4D3535C0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4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20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4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20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Wellington Water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Mackie</dc:creator>
  <cp:keywords/>
  <cp:lastModifiedBy>Charmaine Izaz</cp:lastModifiedBy>
  <cp:revision>2</cp:revision>
  <dcterms:created xsi:type="dcterms:W3CDTF">2023-02-07T21:15:00Z</dcterms:created>
  <dcterms:modified xsi:type="dcterms:W3CDTF">2023-02-07T21:15:00Z</dcterms:modified>
</cp:coreProperties>
</file>