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4604D5F4" w14:textId="54493B04" w:rsidR="008F2775" w:rsidRPr="008F2775" w:rsidRDefault="3BB7500D" w:rsidP="008F2775">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sidR="0093723D" w:rsidRPr="0093723D">
        <w:rPr>
          <w:rFonts w:asciiTheme="majorHAnsi" w:hAnsiTheme="majorHAnsi" w:cstheme="majorBidi"/>
          <w:b/>
          <w:bCs/>
          <w:lang w:val="en-NZ"/>
        </w:rPr>
        <w:t xml:space="preserve">Room, Gate A, Massey </w:t>
      </w:r>
      <w:r w:rsidRPr="3BB7500D">
        <w:rPr>
          <w:rFonts w:asciiTheme="majorHAnsi" w:hAnsiTheme="majorHAnsi" w:cstheme="majorBidi"/>
          <w:b/>
          <w:bCs/>
          <w:lang w:val="en-NZ"/>
        </w:rPr>
        <w:t>Wallace Street</w:t>
      </w:r>
      <w:r w:rsidR="00E500F5">
        <w:rPr>
          <w:rFonts w:asciiTheme="majorHAnsi" w:hAnsiTheme="majorHAnsi" w:cstheme="majorBidi"/>
          <w:b/>
          <w:bCs/>
          <w:lang w:val="en-NZ"/>
        </w:rPr>
        <w:t xml:space="preserve">, </w:t>
      </w:r>
      <w:r w:rsidR="008F2775" w:rsidRPr="008F2775">
        <w:rPr>
          <w:rFonts w:asciiTheme="majorHAnsi" w:hAnsiTheme="majorHAnsi" w:cstheme="majorHAnsi"/>
          <w:b/>
          <w:lang w:val="en-NZ"/>
        </w:rPr>
        <w:t xml:space="preserve">6.00pm, </w:t>
      </w:r>
      <w:r w:rsidR="00E500F5">
        <w:rPr>
          <w:rFonts w:asciiTheme="majorHAnsi" w:hAnsiTheme="majorHAnsi" w:cstheme="majorHAnsi"/>
          <w:b/>
          <w:lang w:val="en-NZ"/>
        </w:rPr>
        <w:t xml:space="preserve">Thursday </w:t>
      </w:r>
      <w:r w:rsidR="00A05D23">
        <w:rPr>
          <w:rFonts w:asciiTheme="majorHAnsi" w:hAnsiTheme="majorHAnsi" w:cstheme="majorHAnsi"/>
          <w:b/>
          <w:lang w:val="en-NZ"/>
        </w:rPr>
        <w:t xml:space="preserve">16 January 2020 </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9209" w:type="dxa"/>
        <w:tblLook w:val="04A0" w:firstRow="1" w:lastRow="0" w:firstColumn="1" w:lastColumn="0" w:noHBand="0" w:noVBand="1"/>
      </w:tblPr>
      <w:tblGrid>
        <w:gridCol w:w="3256"/>
        <w:gridCol w:w="2977"/>
        <w:gridCol w:w="2976"/>
      </w:tblGrid>
      <w:tr w:rsidR="008F2775" w:rsidRPr="008F2775" w14:paraId="02F8E04D" w14:textId="77777777" w:rsidTr="008B5411">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2A173A3B" w14:textId="13F97D53" w:rsidR="00145E72" w:rsidRDefault="00145E72" w:rsidP="009841F3">
            <w:pPr>
              <w:numPr>
                <w:ilvl w:val="0"/>
                <w:numId w:val="14"/>
              </w:numPr>
              <w:spacing w:after="160" w:line="256" w:lineRule="auto"/>
              <w:contextualSpacing/>
            </w:pPr>
            <w:r>
              <w:t>Jock Phil</w:t>
            </w:r>
            <w:r w:rsidR="00E673C4">
              <w:t>l</w:t>
            </w:r>
            <w:r>
              <w:t xml:space="preserve">ips </w:t>
            </w:r>
          </w:p>
          <w:p w14:paraId="6549831C" w14:textId="181A54A3" w:rsidR="0088672F" w:rsidRPr="00145E72" w:rsidRDefault="0088672F" w:rsidP="009841F3">
            <w:pPr>
              <w:numPr>
                <w:ilvl w:val="0"/>
                <w:numId w:val="14"/>
              </w:numPr>
              <w:spacing w:after="160" w:line="256" w:lineRule="auto"/>
              <w:contextualSpacing/>
            </w:pPr>
            <w:r>
              <w:t xml:space="preserve">Suze </w:t>
            </w:r>
            <w:r w:rsidR="00271C44">
              <w:t>Baird</w:t>
            </w:r>
          </w:p>
          <w:p w14:paraId="42FA0A8E" w14:textId="77777777" w:rsidR="00AD25ED" w:rsidRDefault="00271C44" w:rsidP="00AD25ED">
            <w:pPr>
              <w:numPr>
                <w:ilvl w:val="0"/>
                <w:numId w:val="14"/>
              </w:numPr>
              <w:spacing w:after="160" w:line="256" w:lineRule="auto"/>
              <w:contextualSpacing/>
            </w:pPr>
            <w:r>
              <w:rPr>
                <w:rFonts w:asciiTheme="majorHAnsi" w:hAnsiTheme="majorHAnsi" w:cstheme="majorHAnsi"/>
              </w:rPr>
              <w:t>Gra</w:t>
            </w:r>
            <w:r w:rsidR="00BD0811">
              <w:rPr>
                <w:rFonts w:asciiTheme="majorHAnsi" w:hAnsiTheme="majorHAnsi" w:cstheme="majorHAnsi"/>
              </w:rPr>
              <w:t xml:space="preserve">ham </w:t>
            </w:r>
            <w:proofErr w:type="spellStart"/>
            <w:r w:rsidR="00BD0811">
              <w:rPr>
                <w:rFonts w:asciiTheme="majorHAnsi" w:hAnsiTheme="majorHAnsi" w:cstheme="majorHAnsi"/>
              </w:rPr>
              <w:t>Caire</w:t>
            </w:r>
            <w:proofErr w:type="spellEnd"/>
            <w:r w:rsidR="00AD25ED">
              <w:t xml:space="preserve"> </w:t>
            </w:r>
          </w:p>
          <w:p w14:paraId="07FA10E7" w14:textId="7D15A8CF" w:rsidR="00AD25ED" w:rsidRDefault="00AD25ED" w:rsidP="00AD25ED">
            <w:pPr>
              <w:numPr>
                <w:ilvl w:val="0"/>
                <w:numId w:val="14"/>
              </w:numPr>
              <w:spacing w:after="160" w:line="256" w:lineRule="auto"/>
              <w:contextualSpacing/>
            </w:pPr>
            <w:r>
              <w:t xml:space="preserve">Steve Cromb </w:t>
            </w:r>
          </w:p>
          <w:p w14:paraId="020A871A" w14:textId="77777777" w:rsidR="004171AE" w:rsidRPr="00EC675B" w:rsidRDefault="004171AE" w:rsidP="004171AE">
            <w:pPr>
              <w:numPr>
                <w:ilvl w:val="0"/>
                <w:numId w:val="14"/>
              </w:numPr>
              <w:spacing w:after="160" w:line="256" w:lineRule="auto"/>
              <w:contextualSpacing/>
            </w:pPr>
            <w:r>
              <w:t xml:space="preserve">Peter Graczer </w:t>
            </w:r>
          </w:p>
          <w:p w14:paraId="68ED8FC3" w14:textId="77777777" w:rsidR="004171AE" w:rsidRDefault="004171AE" w:rsidP="004171AE">
            <w:pPr>
              <w:numPr>
                <w:ilvl w:val="0"/>
                <w:numId w:val="14"/>
              </w:numPr>
              <w:spacing w:after="160" w:line="256" w:lineRule="auto"/>
              <w:contextualSpacing/>
            </w:pPr>
            <w:r w:rsidRPr="007B193D">
              <w:t>Richard Thornton</w:t>
            </w:r>
          </w:p>
          <w:p w14:paraId="0B45D539" w14:textId="21703F22" w:rsidR="009841F3" w:rsidRPr="00A5310E" w:rsidRDefault="009841F3" w:rsidP="009841F3">
            <w:pPr>
              <w:numPr>
                <w:ilvl w:val="0"/>
                <w:numId w:val="14"/>
              </w:numPr>
              <w:spacing w:after="160" w:line="256" w:lineRule="auto"/>
              <w:contextualSpacing/>
            </w:pPr>
            <w:r>
              <w:rPr>
                <w:rFonts w:asciiTheme="majorHAnsi" w:hAnsiTheme="majorHAnsi" w:cstheme="majorHAnsi"/>
              </w:rPr>
              <w:t>Jane Loughnan</w:t>
            </w:r>
          </w:p>
          <w:p w14:paraId="235407C8" w14:textId="285FC71E" w:rsidR="009147AD" w:rsidRDefault="009147AD" w:rsidP="00980FC2">
            <w:pPr>
              <w:numPr>
                <w:ilvl w:val="0"/>
                <w:numId w:val="14"/>
              </w:numPr>
              <w:spacing w:after="160" w:line="256" w:lineRule="auto"/>
              <w:contextualSpacing/>
            </w:pPr>
            <w:r>
              <w:t>Graeme Aitken</w:t>
            </w:r>
          </w:p>
          <w:p w14:paraId="7D668863" w14:textId="3C30E1E6" w:rsidR="00203DA8" w:rsidRDefault="00203DA8" w:rsidP="00980FC2">
            <w:pPr>
              <w:numPr>
                <w:ilvl w:val="0"/>
                <w:numId w:val="14"/>
              </w:numPr>
              <w:spacing w:after="160" w:line="256" w:lineRule="auto"/>
              <w:contextualSpacing/>
            </w:pPr>
            <w:r>
              <w:t xml:space="preserve">Megan </w:t>
            </w:r>
            <w:proofErr w:type="spellStart"/>
            <w:r>
              <w:t>Stothart</w:t>
            </w:r>
            <w:proofErr w:type="spellEnd"/>
          </w:p>
          <w:p w14:paraId="3A570939" w14:textId="7098C3CA" w:rsidR="00203DA8" w:rsidRDefault="003058AE" w:rsidP="00980FC2">
            <w:pPr>
              <w:numPr>
                <w:ilvl w:val="0"/>
                <w:numId w:val="14"/>
              </w:numPr>
              <w:spacing w:after="160" w:line="256" w:lineRule="auto"/>
              <w:contextualSpacing/>
            </w:pPr>
            <w:r>
              <w:t>Ken Allen</w:t>
            </w:r>
          </w:p>
          <w:p w14:paraId="2F9C0BF4" w14:textId="4A285397" w:rsidR="002D5DCE" w:rsidRPr="008A2C05" w:rsidRDefault="002D5DCE" w:rsidP="00980FC2">
            <w:pPr>
              <w:numPr>
                <w:ilvl w:val="0"/>
                <w:numId w:val="14"/>
              </w:numPr>
              <w:spacing w:after="160" w:line="256" w:lineRule="auto"/>
              <w:contextualSpacing/>
            </w:pPr>
            <w:r>
              <w:rPr>
                <w:rFonts w:asciiTheme="majorHAnsi" w:hAnsiTheme="majorHAnsi" w:cstheme="majorHAnsi"/>
              </w:rPr>
              <w:t>Eleanor Laban</w:t>
            </w:r>
          </w:p>
          <w:p w14:paraId="081B9B8E" w14:textId="2C5BDAAE" w:rsidR="008A2C05" w:rsidRPr="00355DCC" w:rsidRDefault="008A2C05" w:rsidP="00980FC2">
            <w:pPr>
              <w:numPr>
                <w:ilvl w:val="0"/>
                <w:numId w:val="14"/>
              </w:numPr>
              <w:spacing w:after="160" w:line="256" w:lineRule="auto"/>
              <w:contextualSpacing/>
            </w:pPr>
            <w:r>
              <w:rPr>
                <w:rFonts w:cstheme="majorHAnsi"/>
              </w:rPr>
              <w:t>Jonathon Hendry</w:t>
            </w:r>
          </w:p>
          <w:p w14:paraId="021DA1CB" w14:textId="77777777" w:rsidR="00355DCC" w:rsidRDefault="00355DCC" w:rsidP="00355DCC">
            <w:pPr>
              <w:numPr>
                <w:ilvl w:val="0"/>
                <w:numId w:val="14"/>
              </w:numPr>
              <w:spacing w:after="160" w:line="256" w:lineRule="auto"/>
              <w:contextualSpacing/>
            </w:pPr>
            <w:r>
              <w:t xml:space="preserve">John Bishop </w:t>
            </w:r>
          </w:p>
          <w:p w14:paraId="6A1DB2FC" w14:textId="77777777" w:rsidR="00C7214F" w:rsidRDefault="00C7214F" w:rsidP="00C7214F">
            <w:pPr>
              <w:numPr>
                <w:ilvl w:val="0"/>
                <w:numId w:val="14"/>
              </w:numPr>
              <w:spacing w:after="160" w:line="256" w:lineRule="auto"/>
              <w:contextualSpacing/>
            </w:pPr>
            <w:r>
              <w:t xml:space="preserve">Alex Gray </w:t>
            </w:r>
          </w:p>
          <w:p w14:paraId="5AE10DF7" w14:textId="49C0739E" w:rsidR="00355DCC" w:rsidRDefault="00133844" w:rsidP="00980FC2">
            <w:pPr>
              <w:numPr>
                <w:ilvl w:val="0"/>
                <w:numId w:val="14"/>
              </w:numPr>
              <w:spacing w:after="160" w:line="256" w:lineRule="auto"/>
              <w:contextualSpacing/>
            </w:pPr>
            <w:r>
              <w:t>Carl Savage</w:t>
            </w:r>
          </w:p>
          <w:p w14:paraId="3E13857D" w14:textId="6221FB58" w:rsidR="009C18B2" w:rsidRDefault="001B2869" w:rsidP="00980FC2">
            <w:pPr>
              <w:numPr>
                <w:ilvl w:val="0"/>
                <w:numId w:val="14"/>
              </w:numPr>
              <w:spacing w:after="160" w:line="256" w:lineRule="auto"/>
              <w:contextualSpacing/>
            </w:pPr>
            <w:r>
              <w:t xml:space="preserve">Susan </w:t>
            </w:r>
            <w:r w:rsidR="00467E5C">
              <w:t>Cook</w:t>
            </w:r>
          </w:p>
          <w:p w14:paraId="4CB45162" w14:textId="6B6F1EF5" w:rsidR="00704102" w:rsidRDefault="00704102" w:rsidP="00980FC2">
            <w:pPr>
              <w:numPr>
                <w:ilvl w:val="0"/>
                <w:numId w:val="14"/>
              </w:numPr>
              <w:spacing w:after="160" w:line="256" w:lineRule="auto"/>
              <w:contextualSpacing/>
            </w:pPr>
            <w:r>
              <w:t xml:space="preserve">Colin Taylor </w:t>
            </w:r>
          </w:p>
          <w:p w14:paraId="21037FD6" w14:textId="137614A6" w:rsidR="00CD3199" w:rsidRPr="00BC76BD" w:rsidRDefault="00CD3199" w:rsidP="00980FC2">
            <w:pPr>
              <w:numPr>
                <w:ilvl w:val="0"/>
                <w:numId w:val="14"/>
              </w:numPr>
              <w:spacing w:after="160" w:line="256" w:lineRule="auto"/>
              <w:contextualSpacing/>
            </w:pPr>
            <w:r w:rsidRPr="00D7617B">
              <w:rPr>
                <w:rFonts w:asciiTheme="majorHAnsi" w:hAnsiTheme="majorHAnsi" w:cstheme="majorHAnsi"/>
              </w:rPr>
              <w:t>Mary Hutchinson</w:t>
            </w:r>
          </w:p>
          <w:p w14:paraId="26AE7FA0" w14:textId="77777777" w:rsidR="00BC76BD" w:rsidRDefault="00BC76BD" w:rsidP="00BC76BD">
            <w:pPr>
              <w:numPr>
                <w:ilvl w:val="0"/>
                <w:numId w:val="14"/>
              </w:numPr>
              <w:spacing w:after="160" w:line="256" w:lineRule="auto"/>
              <w:contextualSpacing/>
            </w:pPr>
            <w:r>
              <w:t xml:space="preserve">Marjory Embleton </w:t>
            </w:r>
          </w:p>
          <w:p w14:paraId="6EBE4474" w14:textId="77777777" w:rsidR="004E781F" w:rsidRDefault="004E781F" w:rsidP="004E781F">
            <w:pPr>
              <w:numPr>
                <w:ilvl w:val="0"/>
                <w:numId w:val="14"/>
              </w:numPr>
              <w:spacing w:after="160" w:line="256" w:lineRule="auto"/>
              <w:contextualSpacing/>
            </w:pPr>
            <w:r>
              <w:t xml:space="preserve">Victor </w:t>
            </w:r>
            <w:proofErr w:type="spellStart"/>
            <w:r>
              <w:t>Anderlini</w:t>
            </w:r>
            <w:proofErr w:type="spellEnd"/>
            <w:r>
              <w:t xml:space="preserve"> </w:t>
            </w:r>
          </w:p>
          <w:p w14:paraId="01DCC453" w14:textId="77777777" w:rsidR="004E781F" w:rsidRDefault="004E781F" w:rsidP="004E781F">
            <w:pPr>
              <w:numPr>
                <w:ilvl w:val="0"/>
                <w:numId w:val="14"/>
              </w:numPr>
              <w:spacing w:after="160" w:line="256" w:lineRule="auto"/>
              <w:contextualSpacing/>
            </w:pPr>
            <w:r>
              <w:t>Judy Hutt</w:t>
            </w:r>
          </w:p>
          <w:p w14:paraId="38E48DE4" w14:textId="77777777" w:rsidR="0048787F" w:rsidRDefault="0048787F" w:rsidP="0048787F">
            <w:pPr>
              <w:numPr>
                <w:ilvl w:val="0"/>
                <w:numId w:val="14"/>
              </w:numPr>
              <w:spacing w:after="160" w:line="256" w:lineRule="auto"/>
              <w:contextualSpacing/>
            </w:pPr>
            <w:r>
              <w:t>Carol Comber</w:t>
            </w:r>
          </w:p>
          <w:p w14:paraId="270AD552" w14:textId="46C8D1C3" w:rsidR="00A5310E" w:rsidRDefault="00467E5C" w:rsidP="00980FC2">
            <w:pPr>
              <w:numPr>
                <w:ilvl w:val="0"/>
                <w:numId w:val="14"/>
              </w:numPr>
              <w:spacing w:after="160" w:line="256" w:lineRule="auto"/>
              <w:contextualSpacing/>
            </w:pPr>
            <w:r>
              <w:t>Peter Cooke</w:t>
            </w:r>
            <w:r w:rsidR="004225F0">
              <w:t xml:space="preserve"> </w:t>
            </w:r>
          </w:p>
          <w:p w14:paraId="21240440" w14:textId="3C3F3A2C" w:rsidR="00E37F84" w:rsidRDefault="008B5411" w:rsidP="00980FC2">
            <w:pPr>
              <w:numPr>
                <w:ilvl w:val="0"/>
                <w:numId w:val="14"/>
              </w:numPr>
              <w:spacing w:after="160" w:line="256" w:lineRule="auto"/>
              <w:contextualSpacing/>
            </w:pPr>
            <w:r>
              <w:t xml:space="preserve">Tom </w:t>
            </w:r>
            <w:proofErr w:type="spellStart"/>
            <w:r>
              <w:t>Willams</w:t>
            </w:r>
            <w:proofErr w:type="spellEnd"/>
          </w:p>
          <w:p w14:paraId="087CABC5" w14:textId="6430FF8E" w:rsidR="000D1A38" w:rsidRPr="00980FC2" w:rsidRDefault="0048787F" w:rsidP="0048787F">
            <w:pPr>
              <w:numPr>
                <w:ilvl w:val="0"/>
                <w:numId w:val="14"/>
              </w:numPr>
              <w:spacing w:after="160" w:line="256" w:lineRule="auto"/>
              <w:contextualSpacing/>
            </w:pPr>
            <w:r>
              <w:t>Fiona Mac</w:t>
            </w:r>
            <w:r w:rsidR="00E37F84">
              <w:t xml:space="preserve">Kinnon </w:t>
            </w:r>
          </w:p>
        </w:tc>
        <w:tc>
          <w:tcPr>
            <w:tcW w:w="2976"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5807BBBD" w:rsidR="008F2775" w:rsidRPr="00F84A2A" w:rsidRDefault="00F84A2A" w:rsidP="008F2775">
            <w:pPr>
              <w:pStyle w:val="ListParagraph"/>
              <w:numPr>
                <w:ilvl w:val="0"/>
                <w:numId w:val="17"/>
              </w:numPr>
              <w:spacing w:after="160" w:line="256" w:lineRule="auto"/>
              <w:rPr>
                <w:b/>
              </w:rPr>
            </w:pPr>
            <w:r>
              <w:t>Richard Hickman</w:t>
            </w:r>
            <w:r w:rsidR="008B5411">
              <w:t xml:space="preserve"> (Beca)</w:t>
            </w:r>
          </w:p>
          <w:p w14:paraId="61F9C7E5" w14:textId="6F5FC900" w:rsidR="00A42EED" w:rsidRPr="008F2775" w:rsidRDefault="00A05D23" w:rsidP="00A42EED">
            <w:pPr>
              <w:pStyle w:val="ListParagraph"/>
              <w:numPr>
                <w:ilvl w:val="0"/>
                <w:numId w:val="17"/>
              </w:numPr>
              <w:spacing w:after="160" w:line="256" w:lineRule="auto"/>
              <w:rPr>
                <w:b/>
              </w:rPr>
            </w:pPr>
            <w:r>
              <w:t>Bec Ramsay</w:t>
            </w:r>
            <w:r w:rsidR="008B5411">
              <w:t xml:space="preserve"> (WCC)</w:t>
            </w:r>
            <w:r>
              <w:t xml:space="preserve"> </w:t>
            </w:r>
          </w:p>
          <w:p w14:paraId="502146D6" w14:textId="113E7BFB" w:rsidR="008F2775" w:rsidRPr="00F946CA" w:rsidRDefault="00A42EED" w:rsidP="00A42EED">
            <w:pPr>
              <w:pStyle w:val="ListParagraph"/>
              <w:numPr>
                <w:ilvl w:val="0"/>
                <w:numId w:val="17"/>
              </w:numPr>
              <w:spacing w:after="160" w:line="256" w:lineRule="auto"/>
              <w:rPr>
                <w:b/>
              </w:rPr>
            </w:pPr>
            <w:r w:rsidRPr="003D6630">
              <w:t>Arne Ganseman</w:t>
            </w:r>
            <w:r w:rsidR="008B5411">
              <w:t xml:space="preserve"> (BPC)</w:t>
            </w:r>
          </w:p>
          <w:p w14:paraId="27A77096" w14:textId="62B2EAED" w:rsidR="00F946CA" w:rsidRPr="00CE4B10" w:rsidRDefault="00F946CA" w:rsidP="008F2775">
            <w:pPr>
              <w:pStyle w:val="ListParagraph"/>
              <w:numPr>
                <w:ilvl w:val="0"/>
                <w:numId w:val="17"/>
              </w:numPr>
              <w:spacing w:after="160" w:line="256" w:lineRule="auto"/>
              <w:rPr>
                <w:b/>
              </w:rPr>
            </w:pPr>
            <w:r>
              <w:t>Gareth Penhale</w:t>
            </w:r>
            <w:r w:rsidR="008B5411">
              <w:t xml:space="preserve"> (WWL)</w:t>
            </w:r>
            <w:r>
              <w:t xml:space="preserve"> </w:t>
            </w:r>
          </w:p>
          <w:p w14:paraId="7DFB4A1C" w14:textId="46DAAA2F" w:rsidR="00CE4B10" w:rsidRDefault="00CE4B10" w:rsidP="008F2775">
            <w:pPr>
              <w:pStyle w:val="ListParagraph"/>
              <w:numPr>
                <w:ilvl w:val="0"/>
                <w:numId w:val="17"/>
              </w:numPr>
              <w:spacing w:after="160" w:line="256" w:lineRule="auto"/>
              <w:rPr>
                <w:bCs/>
              </w:rPr>
            </w:pPr>
            <w:r w:rsidRPr="00CE4B10">
              <w:rPr>
                <w:bCs/>
              </w:rPr>
              <w:t xml:space="preserve">Bob </w:t>
            </w:r>
            <w:r>
              <w:rPr>
                <w:bCs/>
              </w:rPr>
              <w:t>Bar</w:t>
            </w:r>
            <w:r w:rsidR="00A42EED">
              <w:rPr>
                <w:bCs/>
              </w:rPr>
              <w:t>b</w:t>
            </w:r>
            <w:r>
              <w:rPr>
                <w:bCs/>
              </w:rPr>
              <w:t xml:space="preserve">er </w:t>
            </w:r>
            <w:r w:rsidR="008B5411">
              <w:rPr>
                <w:bCs/>
              </w:rPr>
              <w:t>(WCC)</w:t>
            </w:r>
          </w:p>
          <w:p w14:paraId="452D3949" w14:textId="73B115F5" w:rsidR="0002376C" w:rsidRDefault="00A05D23" w:rsidP="008F2775">
            <w:pPr>
              <w:pStyle w:val="ListParagraph"/>
              <w:numPr>
                <w:ilvl w:val="0"/>
                <w:numId w:val="17"/>
              </w:numPr>
              <w:spacing w:after="160" w:line="256" w:lineRule="auto"/>
              <w:rPr>
                <w:bCs/>
              </w:rPr>
            </w:pPr>
            <w:r>
              <w:rPr>
                <w:bCs/>
              </w:rPr>
              <w:t xml:space="preserve">Peter Hamilton </w:t>
            </w:r>
            <w:r w:rsidR="008B5411">
              <w:rPr>
                <w:bCs/>
              </w:rPr>
              <w:t xml:space="preserve">(WCC) </w:t>
            </w:r>
          </w:p>
          <w:p w14:paraId="5D96F319" w14:textId="698478E8" w:rsidR="00FB32F1" w:rsidRPr="008F2775" w:rsidRDefault="00FB32F1" w:rsidP="00997D50">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0E3A3209" w14:textId="558310C8" w:rsidR="0048787F" w:rsidRDefault="007E4DC9" w:rsidP="008134B0">
      <w:pPr>
        <w:spacing w:after="160" w:line="256" w:lineRule="auto"/>
        <w:contextualSpacing/>
      </w:pPr>
      <w:r w:rsidRPr="002A29ED">
        <w:rPr>
          <w:rFonts w:asciiTheme="majorHAnsi" w:hAnsiTheme="majorHAnsi" w:cstheme="majorHAnsi"/>
        </w:rPr>
        <w:t>Emma Paisley</w:t>
      </w:r>
      <w:r w:rsidR="00CE4B10">
        <w:rPr>
          <w:rFonts w:asciiTheme="majorHAnsi" w:hAnsiTheme="majorHAnsi" w:cstheme="majorHAnsi"/>
        </w:rPr>
        <w:t xml:space="preserve">, </w:t>
      </w:r>
      <w:r w:rsidR="0088672F">
        <w:t>Freda Harper</w:t>
      </w:r>
      <w:r w:rsidR="008134B0">
        <w:t xml:space="preserve">, </w:t>
      </w:r>
      <w:r w:rsidR="0048787F">
        <w:t xml:space="preserve">Sharon </w:t>
      </w:r>
      <w:proofErr w:type="spellStart"/>
      <w:r w:rsidR="0048787F">
        <w:t>McGavin</w:t>
      </w:r>
      <w:proofErr w:type="spellEnd"/>
    </w:p>
    <w:p w14:paraId="1006ED4A" w14:textId="699E498D" w:rsidR="0088672F" w:rsidRDefault="0088672F" w:rsidP="008B5411">
      <w:pPr>
        <w:spacing w:after="160" w:line="256" w:lineRule="auto"/>
        <w:ind w:left="720"/>
        <w:contextualSpacing/>
      </w:pPr>
    </w:p>
    <w:p w14:paraId="011F56CF" w14:textId="6A813225" w:rsidR="0061244B" w:rsidRDefault="0061244B" w:rsidP="00FB32F1">
      <w:pPr>
        <w:spacing w:after="160" w:line="256" w:lineRule="auto"/>
        <w:contextualSpacing/>
        <w:rPr>
          <w:rFonts w:asciiTheme="majorHAnsi" w:hAnsiTheme="majorHAnsi" w:cstheme="majorHAnsi"/>
        </w:rPr>
      </w:pPr>
    </w:p>
    <w:p w14:paraId="796DA7B4" w14:textId="77777777" w:rsidR="006B562A" w:rsidRDefault="006B562A" w:rsidP="00FB32F1">
      <w:pPr>
        <w:spacing w:after="160" w:line="256" w:lineRule="auto"/>
        <w:contextualSpacing/>
        <w:rPr>
          <w:rFonts w:asciiTheme="majorHAnsi" w:hAnsiTheme="majorHAnsi" w:cstheme="majorHAnsi"/>
        </w:rPr>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343FF2F3" w14:textId="2086B752" w:rsidR="00327A3C" w:rsidRDefault="00BA36DA" w:rsidP="008204EE">
      <w:pPr>
        <w:rPr>
          <w:rFonts w:asciiTheme="majorHAnsi" w:hAnsiTheme="majorHAnsi" w:cstheme="majorHAnsi"/>
          <w:lang w:val="en-NZ"/>
        </w:rPr>
      </w:pPr>
      <w:r>
        <w:rPr>
          <w:rFonts w:asciiTheme="majorHAnsi" w:hAnsiTheme="majorHAnsi" w:cstheme="majorHAnsi"/>
          <w:lang w:val="en-NZ"/>
        </w:rPr>
        <w:lastRenderedPageBreak/>
        <w:t>Jane welcomed everyone</w:t>
      </w:r>
      <w:r w:rsidR="00AE65D9">
        <w:rPr>
          <w:rFonts w:asciiTheme="majorHAnsi" w:hAnsiTheme="majorHAnsi" w:cstheme="majorHAnsi"/>
          <w:lang w:val="en-NZ"/>
        </w:rPr>
        <w:t xml:space="preserve"> </w:t>
      </w:r>
    </w:p>
    <w:p w14:paraId="0CABA613" w14:textId="300EECE3" w:rsidR="005310D8" w:rsidRDefault="005310D8" w:rsidP="008204EE">
      <w:pPr>
        <w:rPr>
          <w:rFonts w:asciiTheme="majorHAnsi" w:hAnsiTheme="majorHAnsi" w:cstheme="majorHAnsi"/>
          <w:lang w:val="en-NZ"/>
        </w:rPr>
      </w:pPr>
    </w:p>
    <w:p w14:paraId="041B146F" w14:textId="504B39EC" w:rsidR="00AE65D9" w:rsidRDefault="008543CC" w:rsidP="00C92EFC">
      <w:pPr>
        <w:rPr>
          <w:rFonts w:asciiTheme="majorHAnsi" w:hAnsiTheme="majorHAnsi" w:cstheme="majorHAnsi"/>
          <w:lang w:val="en-NZ"/>
        </w:rPr>
      </w:pPr>
      <w:r>
        <w:rPr>
          <w:rFonts w:asciiTheme="majorHAnsi" w:hAnsiTheme="majorHAnsi" w:cstheme="majorHAnsi"/>
          <w:lang w:val="en-NZ"/>
        </w:rPr>
        <w:t xml:space="preserve">Jane noted that there were a number of new attendees and asked them to complete a copy of the Code of Conduct and return it to her.  </w:t>
      </w:r>
      <w:r w:rsidR="002D4842">
        <w:rPr>
          <w:rFonts w:asciiTheme="majorHAnsi" w:hAnsiTheme="majorHAnsi" w:cstheme="majorHAnsi"/>
          <w:lang w:val="en-NZ"/>
        </w:rPr>
        <w:t>A register of attendees was also circul</w:t>
      </w:r>
      <w:r w:rsidR="00C92EFC">
        <w:rPr>
          <w:rFonts w:asciiTheme="majorHAnsi" w:hAnsiTheme="majorHAnsi" w:cstheme="majorHAnsi"/>
          <w:lang w:val="en-NZ"/>
        </w:rPr>
        <w:t xml:space="preserve">ated.  </w:t>
      </w:r>
    </w:p>
    <w:p w14:paraId="4889F958" w14:textId="77777777" w:rsidR="008543CC" w:rsidRDefault="008543CC" w:rsidP="008204EE">
      <w:pPr>
        <w:rPr>
          <w:rFonts w:asciiTheme="majorHAnsi" w:hAnsiTheme="majorHAnsi" w:cstheme="majorHAnsi"/>
          <w:lang w:val="en-NZ"/>
        </w:rPr>
      </w:pPr>
    </w:p>
    <w:p w14:paraId="4FE938B4" w14:textId="545FDEEB"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90649D">
        <w:rPr>
          <w:rFonts w:asciiTheme="majorHAnsi" w:hAnsiTheme="majorHAnsi" w:cstheme="majorHAnsi"/>
          <w:b/>
          <w:lang w:val="en-NZ"/>
        </w:rPr>
        <w:t>5 November 2019</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1E303D2" w14:textId="5BC07307" w:rsidR="00F6023F" w:rsidRDefault="00F37FB3" w:rsidP="3BB7500D">
      <w:pPr>
        <w:rPr>
          <w:rFonts w:asciiTheme="majorHAnsi" w:hAnsiTheme="majorHAnsi" w:cstheme="majorBidi"/>
          <w:lang w:val="en-NZ"/>
        </w:rPr>
      </w:pPr>
      <w:r>
        <w:rPr>
          <w:rFonts w:asciiTheme="majorHAnsi" w:hAnsiTheme="majorHAnsi" w:cstheme="majorBidi"/>
          <w:lang w:val="en-NZ"/>
        </w:rPr>
        <w:t xml:space="preserve">Steve </w:t>
      </w:r>
      <w:r w:rsidR="00D0399C">
        <w:rPr>
          <w:rFonts w:asciiTheme="majorHAnsi" w:hAnsiTheme="majorHAnsi" w:cstheme="majorBidi"/>
          <w:lang w:val="en-NZ"/>
        </w:rPr>
        <w:t xml:space="preserve">Cromb </w:t>
      </w:r>
      <w:r w:rsidR="0087522B">
        <w:rPr>
          <w:rFonts w:asciiTheme="majorHAnsi" w:hAnsiTheme="majorHAnsi" w:cstheme="majorBidi"/>
          <w:lang w:val="en-NZ"/>
        </w:rPr>
        <w:t xml:space="preserve">asked that it be clarified </w:t>
      </w:r>
      <w:r w:rsidR="00B274FF">
        <w:rPr>
          <w:rFonts w:asciiTheme="majorHAnsi" w:hAnsiTheme="majorHAnsi" w:cstheme="majorBidi"/>
          <w:lang w:val="en-NZ"/>
        </w:rPr>
        <w:t xml:space="preserve">under the minutes from the previous meeting it should read </w:t>
      </w:r>
      <w:r w:rsidR="00944EB4">
        <w:rPr>
          <w:rFonts w:asciiTheme="majorHAnsi" w:hAnsiTheme="majorHAnsi" w:cstheme="majorBidi"/>
          <w:lang w:val="en-NZ"/>
        </w:rPr>
        <w:t>…</w:t>
      </w:r>
      <w:r w:rsidR="00172561">
        <w:rPr>
          <w:rFonts w:asciiTheme="majorHAnsi" w:hAnsiTheme="majorHAnsi" w:cstheme="majorBidi"/>
          <w:lang w:val="en-NZ"/>
        </w:rPr>
        <w:t xml:space="preserve"> </w:t>
      </w:r>
      <w:r w:rsidR="00944EB4">
        <w:rPr>
          <w:rFonts w:asciiTheme="majorHAnsi" w:hAnsiTheme="majorHAnsi" w:cstheme="majorBidi"/>
          <w:lang w:val="en-NZ"/>
        </w:rPr>
        <w:t xml:space="preserve">parking removal </w:t>
      </w:r>
      <w:r w:rsidR="00AA5F3B">
        <w:rPr>
          <w:rFonts w:asciiTheme="majorHAnsi" w:hAnsiTheme="majorHAnsi" w:cstheme="majorBidi"/>
          <w:lang w:val="en-NZ"/>
        </w:rPr>
        <w:t xml:space="preserve">on the western side of Wright Street.  (not eastern side).  </w:t>
      </w:r>
    </w:p>
    <w:p w14:paraId="0109B840" w14:textId="68C0697E" w:rsidR="002024BD" w:rsidRDefault="002024BD" w:rsidP="3BB7500D">
      <w:pPr>
        <w:rPr>
          <w:rFonts w:asciiTheme="majorHAnsi" w:hAnsiTheme="majorHAnsi" w:cstheme="majorBidi"/>
          <w:lang w:val="en-NZ"/>
        </w:rPr>
      </w:pPr>
    </w:p>
    <w:p w14:paraId="389BF897" w14:textId="6F4D6C85" w:rsidR="009F33EA" w:rsidRDefault="00ED5B73" w:rsidP="3BB7500D">
      <w:pPr>
        <w:rPr>
          <w:rFonts w:asciiTheme="majorHAnsi" w:hAnsiTheme="majorHAnsi" w:cstheme="majorBidi"/>
          <w:lang w:val="en-NZ"/>
        </w:rPr>
      </w:pPr>
      <w:r>
        <w:rPr>
          <w:rFonts w:asciiTheme="majorHAnsi" w:hAnsiTheme="majorHAnsi" w:cstheme="majorBidi"/>
          <w:lang w:val="en-NZ"/>
        </w:rPr>
        <w:t xml:space="preserve">Carol mentioned that </w:t>
      </w:r>
      <w:r w:rsidR="00341AA3">
        <w:rPr>
          <w:rFonts w:asciiTheme="majorHAnsi" w:hAnsiTheme="majorHAnsi" w:cstheme="majorBidi"/>
          <w:lang w:val="en-NZ"/>
        </w:rPr>
        <w:t xml:space="preserve">she had been working with Joel on the Howard St garden and now had a </w:t>
      </w:r>
      <w:r w:rsidR="0048191C">
        <w:rPr>
          <w:rFonts w:asciiTheme="majorHAnsi" w:hAnsiTheme="majorHAnsi" w:cstheme="majorBidi"/>
          <w:lang w:val="en-NZ"/>
        </w:rPr>
        <w:t xml:space="preserve">small group interested in managing the </w:t>
      </w:r>
      <w:r w:rsidR="00361EC4">
        <w:rPr>
          <w:rFonts w:asciiTheme="majorHAnsi" w:hAnsiTheme="majorHAnsi" w:cstheme="majorBidi"/>
          <w:lang w:val="en-NZ"/>
        </w:rPr>
        <w:t>garden with fruit trees</w:t>
      </w:r>
      <w:r w:rsidR="00444D64">
        <w:rPr>
          <w:rFonts w:asciiTheme="majorHAnsi" w:hAnsiTheme="majorHAnsi" w:cstheme="majorBidi"/>
          <w:lang w:val="en-NZ"/>
        </w:rPr>
        <w:t xml:space="preserve">. </w:t>
      </w:r>
    </w:p>
    <w:p w14:paraId="0849105F" w14:textId="77777777" w:rsidR="00444D64" w:rsidRDefault="00444D64" w:rsidP="3BB7500D">
      <w:pPr>
        <w:rPr>
          <w:rFonts w:asciiTheme="majorHAnsi" w:hAnsiTheme="majorHAnsi" w:cstheme="majorBidi"/>
          <w:lang w:val="en-NZ"/>
        </w:rPr>
      </w:pPr>
    </w:p>
    <w:p w14:paraId="076F02F8" w14:textId="44385984" w:rsidR="002024BD" w:rsidRDefault="002024BD" w:rsidP="3BB7500D">
      <w:pPr>
        <w:rPr>
          <w:rFonts w:asciiTheme="majorHAnsi" w:hAnsiTheme="majorHAnsi" w:cstheme="majorBidi"/>
          <w:lang w:val="en-NZ"/>
        </w:rPr>
      </w:pPr>
      <w:r>
        <w:rPr>
          <w:rFonts w:asciiTheme="majorHAnsi" w:hAnsiTheme="majorHAnsi" w:cstheme="majorBidi"/>
          <w:lang w:val="en-NZ"/>
        </w:rPr>
        <w:t xml:space="preserve">Dan provided an update on the Hargreaves </w:t>
      </w:r>
      <w:r w:rsidR="00B779BD">
        <w:rPr>
          <w:rFonts w:asciiTheme="majorHAnsi" w:hAnsiTheme="majorHAnsi" w:cstheme="majorBidi"/>
          <w:lang w:val="en-NZ"/>
        </w:rPr>
        <w:t xml:space="preserve">to Papawai walking track.  The track has been marked out and </w:t>
      </w:r>
      <w:r w:rsidR="00156BB0">
        <w:rPr>
          <w:rFonts w:asciiTheme="majorHAnsi" w:hAnsiTheme="majorHAnsi" w:cstheme="majorBidi"/>
          <w:lang w:val="en-NZ"/>
        </w:rPr>
        <w:t xml:space="preserve">WCC would consult with the Friends of the Papawai Reserve </w:t>
      </w:r>
      <w:r w:rsidR="004F0899">
        <w:rPr>
          <w:rFonts w:asciiTheme="majorHAnsi" w:hAnsiTheme="majorHAnsi" w:cstheme="majorBidi"/>
          <w:lang w:val="en-NZ"/>
        </w:rPr>
        <w:t xml:space="preserve">before looking to formally approve the track.  </w:t>
      </w:r>
    </w:p>
    <w:p w14:paraId="520DAEAA" w14:textId="77777777" w:rsidR="00F6023F" w:rsidRDefault="00F6023F" w:rsidP="3BB7500D">
      <w:pPr>
        <w:rPr>
          <w:rFonts w:asciiTheme="majorHAnsi" w:hAnsiTheme="majorHAnsi" w:cstheme="majorBidi"/>
          <w:lang w:val="en-NZ"/>
        </w:rPr>
      </w:pPr>
    </w:p>
    <w:p w14:paraId="39490EBA" w14:textId="5E0D3B8E" w:rsidR="00BE1391" w:rsidRPr="00794FA3" w:rsidRDefault="00BE1391" w:rsidP="00183926">
      <w:pPr>
        <w:rPr>
          <w:rFonts w:asciiTheme="majorHAnsi" w:hAnsiTheme="majorHAnsi" w:cstheme="majorHAnsi"/>
          <w:lang w:val="en-NZ"/>
        </w:rPr>
      </w:pPr>
    </w:p>
    <w:p w14:paraId="42C6C8AA" w14:textId="39E88EE2"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4BCFE28D" w14:textId="2E63434C" w:rsidR="00880174" w:rsidRDefault="004556CB" w:rsidP="00C91F97">
      <w:pPr>
        <w:pStyle w:val="ListParagraph"/>
        <w:numPr>
          <w:ilvl w:val="0"/>
          <w:numId w:val="30"/>
        </w:numPr>
        <w:rPr>
          <w:rFonts w:asciiTheme="majorHAnsi" w:hAnsiTheme="majorHAnsi" w:cstheme="majorHAnsi"/>
          <w:lang w:val="en-NZ"/>
        </w:rPr>
      </w:pPr>
      <w:r>
        <w:rPr>
          <w:rFonts w:asciiTheme="majorHAnsi" w:hAnsiTheme="majorHAnsi" w:cstheme="majorHAnsi"/>
          <w:b/>
          <w:bCs/>
          <w:lang w:val="en-NZ"/>
        </w:rPr>
        <w:t xml:space="preserve">Wallace Street – </w:t>
      </w:r>
      <w:r>
        <w:rPr>
          <w:rFonts w:asciiTheme="majorHAnsi" w:hAnsiTheme="majorHAnsi" w:cstheme="majorHAnsi"/>
          <w:lang w:val="en-NZ"/>
        </w:rPr>
        <w:t>work has started on relocating the</w:t>
      </w:r>
      <w:r w:rsidR="00EB763A">
        <w:rPr>
          <w:rFonts w:asciiTheme="majorHAnsi" w:hAnsiTheme="majorHAnsi" w:cstheme="majorHAnsi"/>
          <w:lang w:val="en-NZ"/>
        </w:rPr>
        <w:t xml:space="preserve"> existing</w:t>
      </w:r>
      <w:r>
        <w:rPr>
          <w:rFonts w:asciiTheme="majorHAnsi" w:hAnsiTheme="majorHAnsi" w:cstheme="majorHAnsi"/>
          <w:lang w:val="en-NZ"/>
        </w:rPr>
        <w:t xml:space="preserve"> stormwater</w:t>
      </w:r>
      <w:r w:rsidR="00EB763A">
        <w:rPr>
          <w:rFonts w:asciiTheme="majorHAnsi" w:hAnsiTheme="majorHAnsi" w:cstheme="majorHAnsi"/>
          <w:lang w:val="en-NZ"/>
        </w:rPr>
        <w:t xml:space="preserve"> pipe between Hargreaves Street and Finlay Terrace to allow for the bulk watermain to be installed.  This work is expected to take a week, then the </w:t>
      </w:r>
      <w:r w:rsidR="00B0517F">
        <w:rPr>
          <w:rFonts w:asciiTheme="majorHAnsi" w:hAnsiTheme="majorHAnsi" w:cstheme="majorHAnsi"/>
          <w:lang w:val="en-NZ"/>
        </w:rPr>
        <w:t>bulk watermain work will start</w:t>
      </w:r>
      <w:r w:rsidR="007215A3">
        <w:rPr>
          <w:rFonts w:asciiTheme="majorHAnsi" w:hAnsiTheme="majorHAnsi" w:cstheme="majorHAnsi"/>
          <w:lang w:val="en-NZ"/>
        </w:rPr>
        <w:t xml:space="preserve"> – this section will take about three weeks</w:t>
      </w:r>
      <w:r w:rsidR="00B0517F">
        <w:rPr>
          <w:rFonts w:asciiTheme="majorHAnsi" w:hAnsiTheme="majorHAnsi" w:cstheme="majorHAnsi"/>
          <w:lang w:val="en-NZ"/>
        </w:rPr>
        <w:t>.</w:t>
      </w:r>
      <w:r w:rsidR="007215A3">
        <w:rPr>
          <w:rFonts w:asciiTheme="majorHAnsi" w:hAnsiTheme="majorHAnsi" w:cstheme="majorHAnsi"/>
          <w:lang w:val="en-NZ"/>
        </w:rPr>
        <w:t xml:space="preserve">  </w:t>
      </w:r>
      <w:r w:rsidR="008A43DE">
        <w:rPr>
          <w:rFonts w:asciiTheme="majorHAnsi" w:hAnsiTheme="majorHAnsi" w:cstheme="majorHAnsi"/>
          <w:lang w:val="en-NZ"/>
        </w:rPr>
        <w:t xml:space="preserve">Further along Wallace Street </w:t>
      </w:r>
      <w:r w:rsidR="002C444E">
        <w:rPr>
          <w:rFonts w:asciiTheme="majorHAnsi" w:hAnsiTheme="majorHAnsi" w:cstheme="majorHAnsi"/>
          <w:lang w:val="en-NZ"/>
        </w:rPr>
        <w:t xml:space="preserve">separate </w:t>
      </w:r>
      <w:r w:rsidR="008A43DE">
        <w:rPr>
          <w:rFonts w:asciiTheme="majorHAnsi" w:hAnsiTheme="majorHAnsi" w:cstheme="majorHAnsi"/>
          <w:lang w:val="en-NZ"/>
        </w:rPr>
        <w:t xml:space="preserve">crews are </w:t>
      </w:r>
      <w:r w:rsidR="00AF68BA">
        <w:rPr>
          <w:rFonts w:asciiTheme="majorHAnsi" w:hAnsiTheme="majorHAnsi" w:cstheme="majorHAnsi"/>
          <w:lang w:val="en-NZ"/>
        </w:rPr>
        <w:t xml:space="preserve">working on </w:t>
      </w:r>
      <w:r w:rsidR="002C444E">
        <w:rPr>
          <w:rFonts w:asciiTheme="majorHAnsi" w:hAnsiTheme="majorHAnsi" w:cstheme="majorHAnsi"/>
          <w:lang w:val="en-NZ"/>
        </w:rPr>
        <w:t xml:space="preserve">drinking and wastewater </w:t>
      </w:r>
      <w:r w:rsidR="00880174">
        <w:rPr>
          <w:rFonts w:asciiTheme="majorHAnsi" w:hAnsiTheme="majorHAnsi" w:cstheme="majorHAnsi"/>
          <w:lang w:val="en-NZ"/>
        </w:rPr>
        <w:t>replacements.</w:t>
      </w:r>
      <w:r w:rsidR="00880174">
        <w:rPr>
          <w:rFonts w:asciiTheme="majorHAnsi" w:hAnsiTheme="majorHAnsi" w:cstheme="majorHAnsi"/>
          <w:lang w:val="en-NZ"/>
        </w:rPr>
        <w:br/>
      </w:r>
    </w:p>
    <w:p w14:paraId="62A6413A" w14:textId="3D697110" w:rsidR="00B40120" w:rsidRDefault="001A1592"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Pr="00C03C09">
        <w:rPr>
          <w:rFonts w:asciiTheme="majorHAnsi" w:hAnsiTheme="majorHAnsi" w:cstheme="majorHAnsi"/>
          <w:b/>
          <w:bCs/>
          <w:lang w:val="en-NZ"/>
        </w:rPr>
        <w:t>val</w:t>
      </w:r>
      <w:r w:rsidR="00B51BFD">
        <w:rPr>
          <w:rFonts w:asciiTheme="majorHAnsi" w:hAnsiTheme="majorHAnsi" w:cstheme="majorHAnsi"/>
          <w:b/>
          <w:bCs/>
          <w:lang w:val="en-NZ"/>
        </w:rPr>
        <w:t>v</w:t>
      </w:r>
      <w:r w:rsidRPr="00C03C09">
        <w:rPr>
          <w:rFonts w:asciiTheme="majorHAnsi" w:hAnsiTheme="majorHAnsi" w:cstheme="majorHAnsi"/>
          <w:b/>
          <w:bCs/>
          <w:lang w:val="en-NZ"/>
        </w:rPr>
        <w:t>e chamber in Howard Street</w:t>
      </w:r>
      <w:r>
        <w:rPr>
          <w:rFonts w:asciiTheme="majorHAnsi" w:hAnsiTheme="majorHAnsi" w:cstheme="majorHAnsi"/>
          <w:lang w:val="en-NZ"/>
        </w:rPr>
        <w:t xml:space="preserve"> is expect</w:t>
      </w:r>
      <w:r w:rsidR="006B562A">
        <w:rPr>
          <w:rFonts w:asciiTheme="majorHAnsi" w:hAnsiTheme="majorHAnsi" w:cstheme="majorHAnsi"/>
          <w:lang w:val="en-NZ"/>
        </w:rPr>
        <w:t>ed</w:t>
      </w:r>
      <w:r>
        <w:rPr>
          <w:rFonts w:asciiTheme="majorHAnsi" w:hAnsiTheme="majorHAnsi" w:cstheme="majorHAnsi"/>
          <w:lang w:val="en-NZ"/>
        </w:rPr>
        <w:t xml:space="preserve"> to be </w:t>
      </w:r>
      <w:r w:rsidR="00D85217">
        <w:rPr>
          <w:rFonts w:asciiTheme="majorHAnsi" w:hAnsiTheme="majorHAnsi" w:cstheme="majorHAnsi"/>
          <w:lang w:val="en-NZ"/>
        </w:rPr>
        <w:t xml:space="preserve">complete next week and the </w:t>
      </w:r>
      <w:r w:rsidR="00DE138D">
        <w:rPr>
          <w:rFonts w:asciiTheme="majorHAnsi" w:hAnsiTheme="majorHAnsi" w:cstheme="majorHAnsi"/>
          <w:lang w:val="en-NZ"/>
        </w:rPr>
        <w:t>road fully reopened</w:t>
      </w:r>
      <w:r w:rsidR="005C6A8A">
        <w:rPr>
          <w:rFonts w:asciiTheme="majorHAnsi" w:hAnsiTheme="majorHAnsi" w:cstheme="majorHAnsi"/>
          <w:lang w:val="en-NZ"/>
        </w:rPr>
        <w:t>.  It will remain open</w:t>
      </w:r>
      <w:r w:rsidR="00DE138D">
        <w:rPr>
          <w:rFonts w:asciiTheme="majorHAnsi" w:hAnsiTheme="majorHAnsi" w:cstheme="majorHAnsi"/>
          <w:lang w:val="en-NZ"/>
        </w:rPr>
        <w:t xml:space="preserve"> </w:t>
      </w:r>
      <w:proofErr w:type="spellStart"/>
      <w:r w:rsidR="00DE138D">
        <w:rPr>
          <w:rFonts w:asciiTheme="majorHAnsi" w:hAnsiTheme="majorHAnsi" w:cstheme="majorHAnsi"/>
          <w:lang w:val="en-NZ"/>
        </w:rPr>
        <w:t>untihe</w:t>
      </w:r>
      <w:proofErr w:type="spellEnd"/>
      <w:r w:rsidR="00DE138D">
        <w:rPr>
          <w:rFonts w:asciiTheme="majorHAnsi" w:hAnsiTheme="majorHAnsi" w:cstheme="majorHAnsi"/>
          <w:lang w:val="en-NZ"/>
        </w:rPr>
        <w:t xml:space="preserve"> </w:t>
      </w:r>
      <w:r w:rsidR="00C03C09">
        <w:rPr>
          <w:rFonts w:asciiTheme="majorHAnsi" w:hAnsiTheme="majorHAnsi" w:cstheme="majorHAnsi"/>
          <w:lang w:val="en-NZ"/>
        </w:rPr>
        <w:t xml:space="preserve">bulk main works reach the street.  </w:t>
      </w:r>
      <w:r w:rsidR="00EF53CB">
        <w:rPr>
          <w:rFonts w:asciiTheme="majorHAnsi" w:hAnsiTheme="majorHAnsi" w:cstheme="majorHAnsi"/>
          <w:lang w:val="en-NZ"/>
        </w:rPr>
        <w:t xml:space="preserve">Once this chamber is complete </w:t>
      </w:r>
      <w:r w:rsidR="00B51BFD">
        <w:rPr>
          <w:rFonts w:asciiTheme="majorHAnsi" w:hAnsiTheme="majorHAnsi" w:cstheme="majorHAnsi"/>
          <w:lang w:val="en-NZ"/>
        </w:rPr>
        <w:t xml:space="preserve">work will start on the remaining chamber in Hargreaves Street.  </w:t>
      </w:r>
    </w:p>
    <w:p w14:paraId="5AA2522A" w14:textId="77777777" w:rsidR="00B40120" w:rsidRDefault="00B40120" w:rsidP="000B0C51">
      <w:pPr>
        <w:pStyle w:val="ListParagraph"/>
        <w:rPr>
          <w:rFonts w:asciiTheme="majorHAnsi" w:hAnsiTheme="majorHAnsi" w:cstheme="majorHAnsi"/>
          <w:lang w:val="en-NZ"/>
        </w:rPr>
      </w:pPr>
    </w:p>
    <w:p w14:paraId="32831FA9" w14:textId="11233FD8" w:rsidR="003C1CBE" w:rsidRDefault="000B0C51"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Mary asked if there had been any fish found during the </w:t>
      </w:r>
      <w:r w:rsidR="00E76B45">
        <w:rPr>
          <w:rFonts w:asciiTheme="majorHAnsi" w:hAnsiTheme="majorHAnsi" w:cstheme="majorHAnsi"/>
          <w:lang w:val="en-NZ"/>
        </w:rPr>
        <w:t xml:space="preserve">stormwater </w:t>
      </w:r>
      <w:proofErr w:type="gramStart"/>
      <w:r w:rsidR="00E76B45">
        <w:rPr>
          <w:rFonts w:asciiTheme="majorHAnsi" w:hAnsiTheme="majorHAnsi" w:cstheme="majorHAnsi"/>
          <w:lang w:val="en-NZ"/>
        </w:rPr>
        <w:t>work  and</w:t>
      </w:r>
      <w:proofErr w:type="gramEnd"/>
      <w:r w:rsidR="00E76B45">
        <w:rPr>
          <w:rFonts w:asciiTheme="majorHAnsi" w:hAnsiTheme="majorHAnsi" w:cstheme="majorHAnsi"/>
          <w:lang w:val="en-NZ"/>
        </w:rPr>
        <w:t xml:space="preserve"> what the protocol is if </w:t>
      </w:r>
      <w:r w:rsidR="007B28A7">
        <w:rPr>
          <w:rFonts w:asciiTheme="majorHAnsi" w:hAnsiTheme="majorHAnsi" w:cstheme="majorHAnsi"/>
          <w:lang w:val="en-NZ"/>
        </w:rPr>
        <w:t xml:space="preserve">any are found.  </w:t>
      </w:r>
      <w:r w:rsidR="002072C3">
        <w:rPr>
          <w:rFonts w:asciiTheme="majorHAnsi" w:hAnsiTheme="majorHAnsi" w:cstheme="majorHAnsi"/>
          <w:lang w:val="en-NZ"/>
        </w:rPr>
        <w:t xml:space="preserve">Arne confirmed no fish </w:t>
      </w:r>
      <w:r w:rsidR="00524F72">
        <w:rPr>
          <w:rFonts w:asciiTheme="majorHAnsi" w:hAnsiTheme="majorHAnsi" w:cstheme="majorHAnsi"/>
          <w:lang w:val="en-NZ"/>
        </w:rPr>
        <w:t xml:space="preserve">had been found, but undertook to raise it with the contractors at the next toolbox talk to </w:t>
      </w:r>
      <w:r w:rsidR="003C1CBE">
        <w:rPr>
          <w:rFonts w:asciiTheme="majorHAnsi" w:hAnsiTheme="majorHAnsi" w:cstheme="majorHAnsi"/>
          <w:lang w:val="en-NZ"/>
        </w:rPr>
        <w:t xml:space="preserve">remind contractors if fish are found to let Arne know and he will advise </w:t>
      </w:r>
      <w:r w:rsidR="00734ACA">
        <w:rPr>
          <w:rFonts w:asciiTheme="majorHAnsi" w:hAnsiTheme="majorHAnsi" w:cstheme="majorHAnsi"/>
          <w:lang w:val="en-NZ"/>
        </w:rPr>
        <w:t xml:space="preserve">Richard and the ecologist.  </w:t>
      </w:r>
    </w:p>
    <w:p w14:paraId="69B20D70" w14:textId="77777777" w:rsidR="00734ACA" w:rsidRPr="00734ACA" w:rsidRDefault="00734ACA" w:rsidP="00734ACA">
      <w:pPr>
        <w:pStyle w:val="ListParagraph"/>
        <w:rPr>
          <w:rFonts w:asciiTheme="majorHAnsi" w:hAnsiTheme="majorHAnsi" w:cstheme="majorHAnsi"/>
          <w:lang w:val="en-NZ"/>
        </w:rPr>
      </w:pPr>
    </w:p>
    <w:p w14:paraId="02C564A0" w14:textId="2C6B987E" w:rsidR="00734ACA" w:rsidRDefault="00BD0B7E"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Arne was asked if the </w:t>
      </w:r>
      <w:r w:rsidR="00FD2318">
        <w:rPr>
          <w:rFonts w:asciiTheme="majorHAnsi" w:hAnsiTheme="majorHAnsi" w:cstheme="majorHAnsi"/>
          <w:lang w:val="en-NZ"/>
        </w:rPr>
        <w:t xml:space="preserve">additional stormwater </w:t>
      </w:r>
      <w:r w:rsidR="00AE0F92">
        <w:rPr>
          <w:rFonts w:asciiTheme="majorHAnsi" w:hAnsiTheme="majorHAnsi" w:cstheme="majorHAnsi"/>
          <w:lang w:val="en-NZ"/>
        </w:rPr>
        <w:t xml:space="preserve">relocation would delay the project and </w:t>
      </w:r>
      <w:r w:rsidR="00144BB7">
        <w:rPr>
          <w:rFonts w:asciiTheme="majorHAnsi" w:hAnsiTheme="majorHAnsi" w:cstheme="majorHAnsi"/>
          <w:lang w:val="en-NZ"/>
        </w:rPr>
        <w:t xml:space="preserve">increase the length of the </w:t>
      </w:r>
      <w:r w:rsidR="00FE2C2B">
        <w:rPr>
          <w:rFonts w:asciiTheme="majorHAnsi" w:hAnsiTheme="majorHAnsi" w:cstheme="majorHAnsi"/>
          <w:lang w:val="en-NZ"/>
        </w:rPr>
        <w:t xml:space="preserve">diversion.  He assured </w:t>
      </w:r>
      <w:r w:rsidR="00F97C4A">
        <w:rPr>
          <w:rFonts w:asciiTheme="majorHAnsi" w:hAnsiTheme="majorHAnsi" w:cstheme="majorHAnsi"/>
          <w:lang w:val="en-NZ"/>
        </w:rPr>
        <w:t xml:space="preserve">attendees that it would not. </w:t>
      </w:r>
    </w:p>
    <w:p w14:paraId="62C3A3D8" w14:textId="77777777" w:rsidR="00F97C4A" w:rsidRPr="00F97C4A" w:rsidRDefault="00F97C4A" w:rsidP="00F97C4A">
      <w:pPr>
        <w:pStyle w:val="ListParagraph"/>
        <w:rPr>
          <w:rFonts w:asciiTheme="majorHAnsi" w:hAnsiTheme="majorHAnsi" w:cstheme="majorHAnsi"/>
          <w:lang w:val="en-NZ"/>
        </w:rPr>
      </w:pPr>
    </w:p>
    <w:p w14:paraId="36C5F137" w14:textId="1054EA75" w:rsidR="00F97C4A" w:rsidRDefault="0069045F"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Dan provided a bri</w:t>
      </w:r>
      <w:r w:rsidR="002024BD">
        <w:rPr>
          <w:rFonts w:asciiTheme="majorHAnsi" w:hAnsiTheme="majorHAnsi" w:cstheme="majorHAnsi"/>
          <w:lang w:val="en-NZ"/>
        </w:rPr>
        <w:t xml:space="preserve">ef update on behalf of Suzanne on the </w:t>
      </w:r>
      <w:r w:rsidR="00316724">
        <w:rPr>
          <w:rFonts w:asciiTheme="majorHAnsi" w:hAnsiTheme="majorHAnsi" w:cstheme="majorHAnsi"/>
          <w:lang w:val="en-NZ"/>
        </w:rPr>
        <w:t>commu</w:t>
      </w:r>
      <w:r w:rsidR="006B562A">
        <w:rPr>
          <w:rFonts w:asciiTheme="majorHAnsi" w:hAnsiTheme="majorHAnsi" w:cstheme="majorHAnsi"/>
          <w:lang w:val="en-NZ"/>
        </w:rPr>
        <w:t>n</w:t>
      </w:r>
      <w:r w:rsidR="00316724">
        <w:rPr>
          <w:rFonts w:asciiTheme="majorHAnsi" w:hAnsiTheme="majorHAnsi" w:cstheme="majorHAnsi"/>
          <w:lang w:val="en-NZ"/>
        </w:rPr>
        <w:t>ications over recent weeks</w:t>
      </w:r>
      <w:r w:rsidR="00AE34AE">
        <w:rPr>
          <w:rFonts w:asciiTheme="majorHAnsi" w:hAnsiTheme="majorHAnsi" w:cstheme="majorHAnsi"/>
          <w:lang w:val="en-NZ"/>
        </w:rPr>
        <w:t>, including:</w:t>
      </w:r>
    </w:p>
    <w:p w14:paraId="0989CF87" w14:textId="77777777" w:rsidR="00AE34AE" w:rsidRPr="00AE34AE" w:rsidRDefault="00AE34AE" w:rsidP="00AE34AE">
      <w:pPr>
        <w:pStyle w:val="ListParagraph"/>
        <w:rPr>
          <w:rFonts w:asciiTheme="majorHAnsi" w:hAnsiTheme="majorHAnsi" w:cstheme="majorHAnsi"/>
          <w:lang w:val="en-NZ"/>
        </w:rPr>
      </w:pPr>
    </w:p>
    <w:p w14:paraId="0A033A07" w14:textId="7A871FD3" w:rsidR="00AE34AE" w:rsidRPr="00AE34AE" w:rsidRDefault="00AE34AE" w:rsidP="00AE34AE">
      <w:pPr>
        <w:pStyle w:val="ListParagraph"/>
        <w:numPr>
          <w:ilvl w:val="1"/>
          <w:numId w:val="30"/>
        </w:numPr>
        <w:rPr>
          <w:rFonts w:asciiTheme="majorHAnsi" w:hAnsiTheme="majorHAnsi" w:cstheme="majorHAnsi"/>
          <w:lang w:val="en-NZ"/>
        </w:rPr>
      </w:pPr>
      <w:r>
        <w:rPr>
          <w:rFonts w:asciiTheme="majorHAnsi" w:hAnsiTheme="majorHAnsi" w:cstheme="majorHAnsi"/>
          <w:lang w:val="en-NZ"/>
        </w:rPr>
        <w:t xml:space="preserve">She is </w:t>
      </w:r>
      <w:r w:rsidRPr="00AE34AE">
        <w:rPr>
          <w:rFonts w:asciiTheme="majorHAnsi" w:hAnsiTheme="majorHAnsi" w:cstheme="majorHAnsi"/>
          <w:lang w:val="en-NZ"/>
        </w:rPr>
        <w:t>working with</w:t>
      </w:r>
      <w:r w:rsidR="00700CCD">
        <w:rPr>
          <w:rFonts w:asciiTheme="majorHAnsi" w:hAnsiTheme="majorHAnsi" w:cstheme="majorHAnsi"/>
          <w:lang w:val="en-NZ"/>
        </w:rPr>
        <w:t xml:space="preserve"> Wallace Street </w:t>
      </w:r>
      <w:r w:rsidRPr="00AE34AE">
        <w:rPr>
          <w:rFonts w:asciiTheme="majorHAnsi" w:hAnsiTheme="majorHAnsi" w:cstheme="majorHAnsi"/>
          <w:lang w:val="en-NZ"/>
        </w:rPr>
        <w:t xml:space="preserve">individuals and their families to enable everything from care worker visits to </w:t>
      </w:r>
      <w:proofErr w:type="gramStart"/>
      <w:r w:rsidRPr="00AE34AE">
        <w:rPr>
          <w:rFonts w:asciiTheme="majorHAnsi" w:hAnsiTheme="majorHAnsi" w:cstheme="majorHAnsi"/>
          <w:lang w:val="en-NZ"/>
        </w:rPr>
        <w:t>daily  ‘</w:t>
      </w:r>
      <w:proofErr w:type="gramEnd"/>
      <w:r w:rsidRPr="00AE34AE">
        <w:rPr>
          <w:rFonts w:asciiTheme="majorHAnsi" w:hAnsiTheme="majorHAnsi" w:cstheme="majorHAnsi"/>
          <w:lang w:val="en-NZ"/>
        </w:rPr>
        <w:t xml:space="preserve">doggy day care’ pickups, house renovation and house moving to happen. </w:t>
      </w:r>
    </w:p>
    <w:p w14:paraId="38D5DF22" w14:textId="2CDCE621"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A lot of residents who have been in touch are shift workers – nurses, doctors etc at the hospital – so sleeping during the day is challenging.  We’re doing as much as we can to move pumps and equipment away from shift workers’ houses. People are being very understanding about the need </w:t>
      </w:r>
      <w:r w:rsidRPr="00AE34AE">
        <w:rPr>
          <w:rFonts w:asciiTheme="majorHAnsi" w:hAnsiTheme="majorHAnsi" w:cstheme="majorHAnsi"/>
          <w:lang w:val="en-NZ"/>
        </w:rPr>
        <w:lastRenderedPageBreak/>
        <w:t>for the work to be done, and providing positive feedback on the communications they are receiving and their engagement with workers on site.</w:t>
      </w:r>
    </w:p>
    <w:p w14:paraId="7FDDE4DA" w14:textId="5DC2570B" w:rsidR="00AE34AE" w:rsidRPr="00AE34AE" w:rsidRDefault="00221365" w:rsidP="00AE34AE">
      <w:pPr>
        <w:pStyle w:val="ListParagraph"/>
        <w:numPr>
          <w:ilvl w:val="1"/>
          <w:numId w:val="30"/>
        </w:numPr>
        <w:rPr>
          <w:rFonts w:asciiTheme="majorHAnsi" w:hAnsiTheme="majorHAnsi" w:cstheme="majorHAnsi"/>
          <w:lang w:val="en-NZ"/>
        </w:rPr>
      </w:pPr>
      <w:r>
        <w:rPr>
          <w:rFonts w:asciiTheme="majorHAnsi" w:hAnsiTheme="majorHAnsi" w:cstheme="majorHAnsi"/>
          <w:lang w:val="en-NZ"/>
        </w:rPr>
        <w:t xml:space="preserve">Following noise complaints Suzanne </w:t>
      </w:r>
      <w:proofErr w:type="gramStart"/>
      <w:r>
        <w:rPr>
          <w:rFonts w:asciiTheme="majorHAnsi" w:hAnsiTheme="majorHAnsi" w:cstheme="majorHAnsi"/>
          <w:lang w:val="en-NZ"/>
        </w:rPr>
        <w:t xml:space="preserve">has </w:t>
      </w:r>
      <w:r w:rsidR="001945FF">
        <w:rPr>
          <w:rFonts w:asciiTheme="majorHAnsi" w:hAnsiTheme="majorHAnsi" w:cstheme="majorHAnsi"/>
          <w:lang w:val="en-NZ"/>
        </w:rPr>
        <w:t xml:space="preserve"> organised</w:t>
      </w:r>
      <w:proofErr w:type="gramEnd"/>
      <w:r w:rsidR="001945FF">
        <w:rPr>
          <w:rFonts w:asciiTheme="majorHAnsi" w:hAnsiTheme="majorHAnsi" w:cstheme="majorHAnsi"/>
          <w:lang w:val="en-NZ"/>
        </w:rPr>
        <w:t xml:space="preserve"> </w:t>
      </w:r>
      <w:r w:rsidR="00DD3343">
        <w:rPr>
          <w:rFonts w:asciiTheme="majorHAnsi" w:hAnsiTheme="majorHAnsi" w:cstheme="majorHAnsi"/>
          <w:lang w:val="en-NZ"/>
        </w:rPr>
        <w:t xml:space="preserve">for the </w:t>
      </w:r>
      <w:r w:rsidR="00AE34AE" w:rsidRPr="00AE34AE">
        <w:rPr>
          <w:rFonts w:asciiTheme="majorHAnsi" w:hAnsiTheme="majorHAnsi" w:cstheme="majorHAnsi"/>
          <w:lang w:val="en-NZ"/>
        </w:rPr>
        <w:t xml:space="preserve">fencing </w:t>
      </w:r>
      <w:r w:rsidRPr="00AE34AE">
        <w:rPr>
          <w:rFonts w:asciiTheme="majorHAnsi" w:hAnsiTheme="majorHAnsi" w:cstheme="majorHAnsi"/>
          <w:lang w:val="en-NZ"/>
        </w:rPr>
        <w:t>o</w:t>
      </w:r>
      <w:r>
        <w:rPr>
          <w:rFonts w:asciiTheme="majorHAnsi" w:hAnsiTheme="majorHAnsi" w:cstheme="majorHAnsi"/>
          <w:lang w:val="en-NZ"/>
        </w:rPr>
        <w:t>r</w:t>
      </w:r>
      <w:r w:rsidRPr="00AE34AE">
        <w:rPr>
          <w:rFonts w:asciiTheme="majorHAnsi" w:hAnsiTheme="majorHAnsi" w:cstheme="majorHAnsi"/>
          <w:lang w:val="en-NZ"/>
        </w:rPr>
        <w:t xml:space="preserve"> </w:t>
      </w:r>
      <w:r w:rsidR="00AE34AE" w:rsidRPr="00AE34AE">
        <w:rPr>
          <w:rFonts w:asciiTheme="majorHAnsi" w:hAnsiTheme="majorHAnsi" w:cstheme="majorHAnsi"/>
          <w:lang w:val="en-NZ"/>
        </w:rPr>
        <w:t xml:space="preserve">coning off metal plates </w:t>
      </w:r>
      <w:r>
        <w:rPr>
          <w:rFonts w:asciiTheme="majorHAnsi" w:hAnsiTheme="majorHAnsi" w:cstheme="majorHAnsi"/>
          <w:lang w:val="en-NZ"/>
        </w:rPr>
        <w:t xml:space="preserve">at night to prevent cars driving over them </w:t>
      </w:r>
    </w:p>
    <w:p w14:paraId="7EA186AA" w14:textId="522B3C6B"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Traffic management staff are ensuring residents have access to and from the street and letting in tradespeople, couriers, care workers, </w:t>
      </w:r>
      <w:proofErr w:type="spellStart"/>
      <w:r w:rsidRPr="00AE34AE">
        <w:rPr>
          <w:rFonts w:asciiTheme="majorHAnsi" w:hAnsiTheme="majorHAnsi" w:cstheme="majorHAnsi"/>
          <w:lang w:val="en-NZ"/>
        </w:rPr>
        <w:t>AirB&amp;B</w:t>
      </w:r>
      <w:proofErr w:type="spellEnd"/>
      <w:r w:rsidRPr="00AE34AE">
        <w:rPr>
          <w:rFonts w:asciiTheme="majorHAnsi" w:hAnsiTheme="majorHAnsi" w:cstheme="majorHAnsi"/>
          <w:lang w:val="en-NZ"/>
        </w:rPr>
        <w:t xml:space="preserve"> and motel guests, and residents’ visitors.  They are also ensuring safe pedestrian access is maintained.</w:t>
      </w:r>
    </w:p>
    <w:p w14:paraId="15B8112F"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Finlay Terrace residents currently have vehicle access via the John Street end of Wallace Street – when the work site moves along Wallace Street their access will be maintained from the Hargreaves Street end.</w:t>
      </w:r>
    </w:p>
    <w:p w14:paraId="5178016E" w14:textId="77777777" w:rsidR="00AE34AE" w:rsidRPr="002F112B" w:rsidRDefault="00AE34AE" w:rsidP="002F112B">
      <w:pPr>
        <w:ind w:left="1080"/>
        <w:rPr>
          <w:rFonts w:asciiTheme="majorHAnsi" w:hAnsiTheme="majorHAnsi" w:cstheme="majorHAnsi"/>
          <w:lang w:val="en-NZ"/>
        </w:rPr>
      </w:pPr>
    </w:p>
    <w:p w14:paraId="03DBAC23" w14:textId="77777777" w:rsidR="00AE34AE" w:rsidRPr="00870635" w:rsidRDefault="00AE34AE" w:rsidP="00870635">
      <w:pPr>
        <w:ind w:left="360" w:firstLine="720"/>
        <w:rPr>
          <w:rFonts w:asciiTheme="majorHAnsi" w:hAnsiTheme="majorHAnsi" w:cstheme="majorHAnsi"/>
          <w:b/>
          <w:bCs/>
          <w:lang w:val="en-NZ"/>
        </w:rPr>
      </w:pPr>
      <w:r w:rsidRPr="00870635">
        <w:rPr>
          <w:rFonts w:asciiTheme="majorHAnsi" w:hAnsiTheme="majorHAnsi" w:cstheme="majorHAnsi"/>
          <w:b/>
          <w:bCs/>
          <w:lang w:val="en-NZ"/>
        </w:rPr>
        <w:t>Wallace Street businesses</w:t>
      </w:r>
    </w:p>
    <w:p w14:paraId="1D675FA8"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The dairy has access for deliveries from the John Street end of Wallace Street or via Howard Street.</w:t>
      </w:r>
    </w:p>
    <w:p w14:paraId="21CD7890" w14:textId="40B1456F"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The motel also has access for guests and deliveries.  </w:t>
      </w:r>
    </w:p>
    <w:p w14:paraId="6296FF8E"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The tea shop has closed down for January as most of its customers are Massey and Wellington High School students.</w:t>
      </w:r>
    </w:p>
    <w:p w14:paraId="55D6E338"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The Mt Cook Café next door has a similar customer base, but is benefitting from having hungry construction workers nearby.</w:t>
      </w:r>
    </w:p>
    <w:p w14:paraId="2FD7C61E" w14:textId="77777777" w:rsidR="00AE34AE" w:rsidRPr="00AE34AE" w:rsidRDefault="00AE34AE" w:rsidP="00870635">
      <w:pPr>
        <w:pStyle w:val="ListParagraph"/>
        <w:ind w:left="1440"/>
        <w:rPr>
          <w:rFonts w:asciiTheme="majorHAnsi" w:hAnsiTheme="majorHAnsi" w:cstheme="majorHAnsi"/>
          <w:lang w:val="en-NZ"/>
        </w:rPr>
      </w:pPr>
    </w:p>
    <w:p w14:paraId="03D84086" w14:textId="77777777" w:rsidR="00AE34AE" w:rsidRPr="00870635" w:rsidRDefault="00AE34AE" w:rsidP="00870635">
      <w:pPr>
        <w:ind w:left="360" w:firstLine="720"/>
        <w:rPr>
          <w:rFonts w:asciiTheme="majorHAnsi" w:hAnsiTheme="majorHAnsi" w:cstheme="majorHAnsi"/>
          <w:b/>
          <w:bCs/>
          <w:lang w:val="en-NZ"/>
        </w:rPr>
      </w:pPr>
      <w:r w:rsidRPr="00870635">
        <w:rPr>
          <w:rFonts w:asciiTheme="majorHAnsi" w:hAnsiTheme="majorHAnsi" w:cstheme="majorHAnsi"/>
          <w:b/>
          <w:bCs/>
          <w:lang w:val="en-NZ"/>
        </w:rPr>
        <w:t>Wright Street residents</w:t>
      </w:r>
    </w:p>
    <w:p w14:paraId="36675499" w14:textId="77777777" w:rsidR="009272D7" w:rsidRDefault="00AE34AE" w:rsidP="009272D7">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In the first week of operation residents raised concerns about vehicles, including buses, not respecting the new 30kph limit on Wright Street.  </w:t>
      </w:r>
      <w:proofErr w:type="spellStart"/>
      <w:r w:rsidRPr="00AE34AE">
        <w:rPr>
          <w:rFonts w:asciiTheme="majorHAnsi" w:hAnsiTheme="majorHAnsi" w:cstheme="majorHAnsi"/>
          <w:lang w:val="en-NZ"/>
        </w:rPr>
        <w:t>Metlink</w:t>
      </w:r>
      <w:proofErr w:type="spellEnd"/>
      <w:r w:rsidRPr="00AE34AE">
        <w:rPr>
          <w:rFonts w:asciiTheme="majorHAnsi" w:hAnsiTheme="majorHAnsi" w:cstheme="majorHAnsi"/>
          <w:lang w:val="en-NZ"/>
        </w:rPr>
        <w:t xml:space="preserve"> has been working to educate drivers. </w:t>
      </w:r>
    </w:p>
    <w:p w14:paraId="3E0C4B58" w14:textId="61F0425F" w:rsidR="00AE34AE" w:rsidRPr="00AE34AE" w:rsidRDefault="009272D7" w:rsidP="009272D7">
      <w:pPr>
        <w:pStyle w:val="ListParagraph"/>
        <w:numPr>
          <w:ilvl w:val="1"/>
          <w:numId w:val="30"/>
        </w:numPr>
        <w:rPr>
          <w:rFonts w:asciiTheme="majorHAnsi" w:hAnsiTheme="majorHAnsi" w:cstheme="majorHAnsi"/>
          <w:lang w:val="en-NZ"/>
        </w:rPr>
      </w:pPr>
      <w:r>
        <w:rPr>
          <w:rFonts w:asciiTheme="majorHAnsi" w:hAnsiTheme="majorHAnsi" w:cstheme="majorHAnsi"/>
          <w:lang w:val="en-NZ"/>
        </w:rPr>
        <w:t xml:space="preserve">A </w:t>
      </w:r>
      <w:r w:rsidR="00AE34AE" w:rsidRPr="00AE34AE">
        <w:rPr>
          <w:rFonts w:asciiTheme="majorHAnsi" w:hAnsiTheme="majorHAnsi" w:cstheme="majorHAnsi"/>
          <w:lang w:val="en-NZ"/>
        </w:rPr>
        <w:t xml:space="preserve">traffic counter outside </w:t>
      </w:r>
      <w:r>
        <w:rPr>
          <w:rFonts w:asciiTheme="majorHAnsi" w:hAnsiTheme="majorHAnsi" w:cstheme="majorHAnsi"/>
          <w:lang w:val="en-NZ"/>
        </w:rPr>
        <w:t>one resident</w:t>
      </w:r>
      <w:r w:rsidR="006B562A">
        <w:rPr>
          <w:rFonts w:asciiTheme="majorHAnsi" w:hAnsiTheme="majorHAnsi" w:cstheme="majorHAnsi"/>
          <w:lang w:val="en-NZ"/>
        </w:rPr>
        <w:t>’</w:t>
      </w:r>
      <w:r>
        <w:rPr>
          <w:rFonts w:asciiTheme="majorHAnsi" w:hAnsiTheme="majorHAnsi" w:cstheme="majorHAnsi"/>
          <w:lang w:val="en-NZ"/>
        </w:rPr>
        <w:t xml:space="preserve">s </w:t>
      </w:r>
      <w:r w:rsidR="00131A05">
        <w:rPr>
          <w:rFonts w:asciiTheme="majorHAnsi" w:hAnsiTheme="majorHAnsi" w:cstheme="majorHAnsi"/>
          <w:lang w:val="en-NZ"/>
        </w:rPr>
        <w:t xml:space="preserve">house has been </w:t>
      </w:r>
      <w:r w:rsidR="00AE34AE" w:rsidRPr="00AE34AE">
        <w:rPr>
          <w:rFonts w:asciiTheme="majorHAnsi" w:hAnsiTheme="majorHAnsi" w:cstheme="majorHAnsi"/>
          <w:lang w:val="en-NZ"/>
        </w:rPr>
        <w:t>an electronic (silent) alternative</w:t>
      </w:r>
      <w:r w:rsidR="00131A05">
        <w:rPr>
          <w:rFonts w:asciiTheme="majorHAnsi" w:hAnsiTheme="majorHAnsi" w:cstheme="majorHAnsi"/>
          <w:lang w:val="en-NZ"/>
        </w:rPr>
        <w:t xml:space="preserve"> to reduce noise</w:t>
      </w:r>
      <w:r w:rsidR="00AE34AE" w:rsidRPr="00AE34AE">
        <w:rPr>
          <w:rFonts w:asciiTheme="majorHAnsi" w:hAnsiTheme="majorHAnsi" w:cstheme="majorHAnsi"/>
          <w:lang w:val="en-NZ"/>
        </w:rPr>
        <w:t xml:space="preserve"> (attached to a power pole).</w:t>
      </w:r>
    </w:p>
    <w:p w14:paraId="78B34475"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Tactile pavers have been installed on both sides of the Wright Street temporary pedestrian crossing, as well as ramps for easy access from the kerb.</w:t>
      </w:r>
    </w:p>
    <w:p w14:paraId="604BA9A5" w14:textId="77777777" w:rsidR="00315EDD" w:rsidRDefault="00315EDD" w:rsidP="00315EDD">
      <w:pPr>
        <w:ind w:left="1080"/>
        <w:rPr>
          <w:rFonts w:asciiTheme="majorHAnsi" w:hAnsiTheme="majorHAnsi" w:cstheme="majorHAnsi"/>
          <w:lang w:val="en-NZ"/>
        </w:rPr>
      </w:pPr>
    </w:p>
    <w:p w14:paraId="58D68CBE" w14:textId="1EE8B3EF" w:rsidR="00AE34AE" w:rsidRPr="00315EDD" w:rsidRDefault="00AE34AE" w:rsidP="00315EDD">
      <w:pPr>
        <w:ind w:left="1080"/>
        <w:rPr>
          <w:rFonts w:asciiTheme="majorHAnsi" w:hAnsiTheme="majorHAnsi" w:cstheme="majorHAnsi"/>
          <w:b/>
          <w:bCs/>
          <w:lang w:val="en-NZ"/>
        </w:rPr>
      </w:pPr>
      <w:r w:rsidRPr="00315EDD">
        <w:rPr>
          <w:rFonts w:asciiTheme="majorHAnsi" w:hAnsiTheme="majorHAnsi" w:cstheme="majorHAnsi"/>
          <w:b/>
          <w:bCs/>
          <w:lang w:val="en-NZ"/>
        </w:rPr>
        <w:t>Other residents</w:t>
      </w:r>
    </w:p>
    <w:p w14:paraId="39E233E2" w14:textId="5164A8C5" w:rsidR="00AE34AE" w:rsidRPr="00AE34AE" w:rsidRDefault="00315EDD" w:rsidP="00AE34AE">
      <w:pPr>
        <w:pStyle w:val="ListParagraph"/>
        <w:numPr>
          <w:ilvl w:val="1"/>
          <w:numId w:val="30"/>
        </w:numPr>
        <w:rPr>
          <w:rFonts w:asciiTheme="majorHAnsi" w:hAnsiTheme="majorHAnsi" w:cstheme="majorHAnsi"/>
          <w:lang w:val="en-NZ"/>
        </w:rPr>
      </w:pPr>
      <w:r>
        <w:rPr>
          <w:rFonts w:asciiTheme="majorHAnsi" w:hAnsiTheme="majorHAnsi" w:cstheme="majorHAnsi"/>
          <w:lang w:val="en-NZ"/>
        </w:rPr>
        <w:t>The</w:t>
      </w:r>
      <w:r w:rsidR="00AE34AE" w:rsidRPr="00AE34AE">
        <w:rPr>
          <w:rFonts w:asciiTheme="majorHAnsi" w:hAnsiTheme="majorHAnsi" w:cstheme="majorHAnsi"/>
          <w:lang w:val="en-NZ"/>
        </w:rPr>
        <w:t xml:space="preserve"> orange flags (bunting) in Hargreaves Street </w:t>
      </w:r>
      <w:r w:rsidR="006B562A">
        <w:rPr>
          <w:rFonts w:asciiTheme="majorHAnsi" w:hAnsiTheme="majorHAnsi" w:cstheme="majorHAnsi"/>
          <w:lang w:val="en-NZ"/>
        </w:rPr>
        <w:t xml:space="preserve">are </w:t>
      </w:r>
      <w:r w:rsidR="00AE34AE" w:rsidRPr="00AE34AE">
        <w:rPr>
          <w:rFonts w:asciiTheme="majorHAnsi" w:hAnsiTheme="majorHAnsi" w:cstheme="majorHAnsi"/>
          <w:lang w:val="en-NZ"/>
        </w:rPr>
        <w:t>disintegrating and blowing around. We have asked our sub-contractors to ensure any bunting they use on site is in good condition and not going to cause any environmental issues.</w:t>
      </w:r>
      <w:bookmarkStart w:id="0" w:name="_GoBack"/>
      <w:bookmarkEnd w:id="0"/>
    </w:p>
    <w:p w14:paraId="35ED3D4B" w14:textId="5E2ACD17" w:rsidR="00AE34AE" w:rsidRPr="00AE34AE" w:rsidRDefault="005C6A8A" w:rsidP="00AE34AE">
      <w:pPr>
        <w:pStyle w:val="ListParagraph"/>
        <w:numPr>
          <w:ilvl w:val="1"/>
          <w:numId w:val="30"/>
        </w:numPr>
        <w:rPr>
          <w:rFonts w:asciiTheme="majorHAnsi" w:hAnsiTheme="majorHAnsi" w:cstheme="majorHAnsi"/>
          <w:lang w:val="en-NZ"/>
        </w:rPr>
      </w:pPr>
      <w:r>
        <w:rPr>
          <w:rFonts w:asciiTheme="majorHAnsi" w:hAnsiTheme="majorHAnsi" w:cstheme="majorHAnsi"/>
          <w:lang w:val="en-NZ"/>
        </w:rPr>
        <w:t>There have been several issues with Parking Enforcement which she is working</w:t>
      </w:r>
      <w:r w:rsidR="00EA7EC2">
        <w:rPr>
          <w:rFonts w:asciiTheme="majorHAnsi" w:hAnsiTheme="majorHAnsi" w:cstheme="majorHAnsi"/>
          <w:lang w:val="en-NZ"/>
        </w:rPr>
        <w:t xml:space="preserve"> with</w:t>
      </w:r>
      <w:r>
        <w:rPr>
          <w:rFonts w:asciiTheme="majorHAnsi" w:hAnsiTheme="majorHAnsi" w:cstheme="majorHAnsi"/>
          <w:lang w:val="en-NZ"/>
        </w:rPr>
        <w:t xml:space="preserve"> </w:t>
      </w:r>
      <w:r w:rsidR="00AE34AE" w:rsidRPr="00AE34AE">
        <w:rPr>
          <w:rFonts w:asciiTheme="majorHAnsi" w:hAnsiTheme="majorHAnsi" w:cstheme="majorHAnsi"/>
          <w:lang w:val="en-NZ"/>
        </w:rPr>
        <w:t>Council</w:t>
      </w:r>
      <w:r>
        <w:rPr>
          <w:rFonts w:asciiTheme="majorHAnsi" w:hAnsiTheme="majorHAnsi" w:cstheme="majorHAnsi"/>
          <w:lang w:val="en-NZ"/>
        </w:rPr>
        <w:t xml:space="preserve"> to resolve. </w:t>
      </w:r>
    </w:p>
    <w:p w14:paraId="78252655"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Traffic management around the diversion has been tweaked in response to observations and input from residents and road users. For example, the 50kph signs near the Hargreaves and Wallace Street intersection have been moved to ensure drivers coming down the hill do not speed up ahead of the pedestrian crossing.</w:t>
      </w:r>
    </w:p>
    <w:p w14:paraId="443C762D"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In response to a request from </w:t>
      </w:r>
      <w:proofErr w:type="spellStart"/>
      <w:r w:rsidRPr="00AE34AE">
        <w:rPr>
          <w:rFonts w:asciiTheme="majorHAnsi" w:hAnsiTheme="majorHAnsi" w:cstheme="majorHAnsi"/>
          <w:lang w:val="en-NZ"/>
        </w:rPr>
        <w:t>Metlink</w:t>
      </w:r>
      <w:proofErr w:type="spellEnd"/>
      <w:r w:rsidRPr="00AE34AE">
        <w:rPr>
          <w:rFonts w:asciiTheme="majorHAnsi" w:hAnsiTheme="majorHAnsi" w:cstheme="majorHAnsi"/>
          <w:lang w:val="en-NZ"/>
        </w:rPr>
        <w:t>, cats’ eye markers and hit sticks were installed around the Hargreaves/Wallace Street corner to ensure bus drivers avoid the power pole.</w:t>
      </w:r>
    </w:p>
    <w:p w14:paraId="5E8E7A62" w14:textId="106C99AC" w:rsidR="00AE34AE" w:rsidRPr="00AE34AE" w:rsidRDefault="00EE4317" w:rsidP="00AE34AE">
      <w:pPr>
        <w:pStyle w:val="ListParagraph"/>
        <w:numPr>
          <w:ilvl w:val="1"/>
          <w:numId w:val="30"/>
        </w:numPr>
        <w:rPr>
          <w:rFonts w:asciiTheme="majorHAnsi" w:hAnsiTheme="majorHAnsi" w:cstheme="majorHAnsi"/>
          <w:lang w:val="en-NZ"/>
        </w:rPr>
      </w:pPr>
      <w:r>
        <w:rPr>
          <w:rFonts w:asciiTheme="majorHAnsi" w:hAnsiTheme="majorHAnsi" w:cstheme="majorHAnsi"/>
          <w:lang w:val="en-NZ"/>
        </w:rPr>
        <w:t xml:space="preserve">The </w:t>
      </w:r>
      <w:r w:rsidR="00AE34AE" w:rsidRPr="00AE34AE">
        <w:rPr>
          <w:rFonts w:asciiTheme="majorHAnsi" w:hAnsiTheme="majorHAnsi" w:cstheme="majorHAnsi"/>
          <w:lang w:val="en-NZ"/>
        </w:rPr>
        <w:t xml:space="preserve">clothing bins by the bus hub </w:t>
      </w:r>
      <w:r w:rsidR="006B562A">
        <w:rPr>
          <w:rFonts w:asciiTheme="majorHAnsi" w:hAnsiTheme="majorHAnsi" w:cstheme="majorHAnsi"/>
          <w:lang w:val="en-NZ"/>
        </w:rPr>
        <w:t xml:space="preserve">have been </w:t>
      </w:r>
      <w:r w:rsidR="00AE34AE" w:rsidRPr="00AE34AE">
        <w:rPr>
          <w:rFonts w:asciiTheme="majorHAnsi" w:hAnsiTheme="majorHAnsi" w:cstheme="majorHAnsi"/>
          <w:lang w:val="en-NZ"/>
        </w:rPr>
        <w:t>moved for the duration of the diversion after safety concerns were raised about the trucks emptying them.</w:t>
      </w:r>
    </w:p>
    <w:p w14:paraId="1AF9D9DF" w14:textId="77777777" w:rsidR="00AE34AE" w:rsidRP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lastRenderedPageBreak/>
        <w:t>An additional electronic sign has been installed on the Brooklyn Hill to ensure drivers are aware of the diversion before they enter Bidwell Street and are encouraged to avoid Wallace and Wright Streets.</w:t>
      </w:r>
    </w:p>
    <w:p w14:paraId="6CA82469" w14:textId="4569A27D" w:rsidR="00AE34AE" w:rsidRDefault="00AE34AE" w:rsidP="00AE34AE">
      <w:pPr>
        <w:pStyle w:val="ListParagraph"/>
        <w:numPr>
          <w:ilvl w:val="1"/>
          <w:numId w:val="30"/>
        </w:numPr>
        <w:rPr>
          <w:rFonts w:asciiTheme="majorHAnsi" w:hAnsiTheme="majorHAnsi" w:cstheme="majorHAnsi"/>
          <w:lang w:val="en-NZ"/>
        </w:rPr>
      </w:pPr>
      <w:r w:rsidRPr="00AE34AE">
        <w:rPr>
          <w:rFonts w:asciiTheme="majorHAnsi" w:hAnsiTheme="majorHAnsi" w:cstheme="majorHAnsi"/>
          <w:lang w:val="en-NZ"/>
        </w:rPr>
        <w:t xml:space="preserve">Traffic management staff </w:t>
      </w:r>
      <w:r w:rsidR="00CB29B6">
        <w:rPr>
          <w:rFonts w:asciiTheme="majorHAnsi" w:hAnsiTheme="majorHAnsi" w:cstheme="majorHAnsi"/>
          <w:lang w:val="en-NZ"/>
        </w:rPr>
        <w:t xml:space="preserve">are alerting Suzanne </w:t>
      </w:r>
      <w:r w:rsidRPr="00AE34AE">
        <w:rPr>
          <w:rFonts w:asciiTheme="majorHAnsi" w:hAnsiTheme="majorHAnsi" w:cstheme="majorHAnsi"/>
          <w:lang w:val="en-NZ"/>
        </w:rPr>
        <w:t xml:space="preserve">to large freight vehicles using Wright Street instead of Adelaide Road and </w:t>
      </w:r>
      <w:r w:rsidR="00CB29B6">
        <w:rPr>
          <w:rFonts w:asciiTheme="majorHAnsi" w:hAnsiTheme="majorHAnsi" w:cstheme="majorHAnsi"/>
          <w:lang w:val="en-NZ"/>
        </w:rPr>
        <w:t>she is</w:t>
      </w:r>
      <w:r w:rsidRPr="00AE34AE">
        <w:rPr>
          <w:rFonts w:asciiTheme="majorHAnsi" w:hAnsiTheme="majorHAnsi" w:cstheme="majorHAnsi"/>
          <w:lang w:val="en-NZ"/>
        </w:rPr>
        <w:t xml:space="preserve"> following up with </w:t>
      </w:r>
      <w:r w:rsidR="00CB29B6">
        <w:rPr>
          <w:rFonts w:asciiTheme="majorHAnsi" w:hAnsiTheme="majorHAnsi" w:cstheme="majorHAnsi"/>
          <w:lang w:val="en-NZ"/>
        </w:rPr>
        <w:t xml:space="preserve">their </w:t>
      </w:r>
      <w:r w:rsidRPr="00AE34AE">
        <w:rPr>
          <w:rFonts w:asciiTheme="majorHAnsi" w:hAnsiTheme="majorHAnsi" w:cstheme="majorHAnsi"/>
          <w:lang w:val="en-NZ"/>
        </w:rPr>
        <w:t>companies</w:t>
      </w:r>
      <w:r w:rsidR="00CB29B6">
        <w:rPr>
          <w:rFonts w:asciiTheme="majorHAnsi" w:hAnsiTheme="majorHAnsi" w:cstheme="majorHAnsi"/>
          <w:lang w:val="en-NZ"/>
        </w:rPr>
        <w:t xml:space="preserve"> </w:t>
      </w:r>
    </w:p>
    <w:p w14:paraId="2C5E5F24" w14:textId="77777777" w:rsidR="00316724" w:rsidRPr="00316724" w:rsidRDefault="00316724" w:rsidP="00316724">
      <w:pPr>
        <w:pStyle w:val="ListParagraph"/>
        <w:rPr>
          <w:rFonts w:asciiTheme="majorHAnsi" w:hAnsiTheme="majorHAnsi" w:cstheme="majorHAnsi"/>
          <w:lang w:val="en-NZ"/>
        </w:rPr>
      </w:pPr>
    </w:p>
    <w:p w14:paraId="43DA64EB" w14:textId="77777777" w:rsidR="00316724" w:rsidRPr="00316724" w:rsidRDefault="00316724" w:rsidP="00316724">
      <w:pPr>
        <w:rPr>
          <w:rFonts w:asciiTheme="majorHAnsi" w:hAnsiTheme="majorHAnsi" w:cstheme="majorHAnsi"/>
          <w:lang w:val="en-NZ"/>
        </w:rPr>
      </w:pPr>
    </w:p>
    <w:p w14:paraId="6B626AB0" w14:textId="1AF69BE0" w:rsidR="003C1CBE" w:rsidRDefault="00070898" w:rsidP="00070898">
      <w:pPr>
        <w:rPr>
          <w:rFonts w:asciiTheme="majorHAnsi" w:hAnsiTheme="majorHAnsi" w:cstheme="majorHAnsi"/>
          <w:b/>
          <w:bCs/>
          <w:lang w:val="en-NZ"/>
        </w:rPr>
      </w:pPr>
      <w:r>
        <w:rPr>
          <w:rFonts w:asciiTheme="majorHAnsi" w:hAnsiTheme="majorHAnsi" w:cstheme="majorHAnsi"/>
          <w:b/>
          <w:bCs/>
          <w:lang w:val="en-NZ"/>
        </w:rPr>
        <w:t xml:space="preserve">Discussion </w:t>
      </w:r>
    </w:p>
    <w:p w14:paraId="01C6A53D" w14:textId="146734E8" w:rsidR="00070898" w:rsidRDefault="00070898" w:rsidP="00070898">
      <w:pPr>
        <w:rPr>
          <w:rFonts w:asciiTheme="majorHAnsi" w:hAnsiTheme="majorHAnsi" w:cstheme="majorHAnsi"/>
          <w:b/>
          <w:bCs/>
          <w:lang w:val="en-NZ"/>
        </w:rPr>
      </w:pPr>
    </w:p>
    <w:p w14:paraId="33991E98" w14:textId="77777777" w:rsidR="00C9797A" w:rsidRDefault="00DE6125" w:rsidP="00070898">
      <w:pPr>
        <w:rPr>
          <w:rFonts w:asciiTheme="majorHAnsi" w:hAnsiTheme="majorHAnsi" w:cstheme="majorHAnsi"/>
          <w:lang w:val="en-NZ"/>
        </w:rPr>
      </w:pPr>
      <w:r>
        <w:rPr>
          <w:rFonts w:asciiTheme="majorHAnsi" w:hAnsiTheme="majorHAnsi" w:cstheme="majorHAnsi"/>
          <w:lang w:val="en-NZ"/>
        </w:rPr>
        <w:t xml:space="preserve">There was a general discussion around a range of </w:t>
      </w:r>
      <w:r w:rsidR="00431844">
        <w:rPr>
          <w:rFonts w:asciiTheme="majorHAnsi" w:hAnsiTheme="majorHAnsi" w:cstheme="majorHAnsi"/>
          <w:lang w:val="en-NZ"/>
        </w:rPr>
        <w:t xml:space="preserve">issues and concerns about the </w:t>
      </w:r>
      <w:r w:rsidR="00C9797A">
        <w:rPr>
          <w:rFonts w:asciiTheme="majorHAnsi" w:hAnsiTheme="majorHAnsi" w:cstheme="majorHAnsi"/>
          <w:lang w:val="en-NZ"/>
        </w:rPr>
        <w:t>diversion and the impact on residents.  Issues raised and agreed actions included:</w:t>
      </w:r>
    </w:p>
    <w:p w14:paraId="2F4C15E0" w14:textId="63F36580" w:rsidR="00C52CAA" w:rsidRPr="00E82838" w:rsidRDefault="00C52CAA" w:rsidP="00E82838">
      <w:pPr>
        <w:rPr>
          <w:rFonts w:asciiTheme="majorHAnsi" w:hAnsiTheme="majorHAnsi" w:cstheme="majorHAnsi"/>
          <w:lang w:val="en-NZ"/>
        </w:rPr>
      </w:pPr>
    </w:p>
    <w:p w14:paraId="5C29D1F9" w14:textId="3E35C179" w:rsidR="00F94CBD" w:rsidRPr="00F142C5" w:rsidRDefault="00F94CBD" w:rsidP="00F94CBD">
      <w:pPr>
        <w:rPr>
          <w:rFonts w:asciiTheme="majorHAnsi" w:hAnsiTheme="majorHAnsi" w:cstheme="majorHAnsi"/>
          <w:i/>
          <w:iCs/>
          <w:lang w:val="en-NZ"/>
        </w:rPr>
      </w:pPr>
      <w:r w:rsidRPr="00F142C5">
        <w:rPr>
          <w:rFonts w:asciiTheme="majorHAnsi" w:hAnsiTheme="majorHAnsi" w:cstheme="majorHAnsi"/>
          <w:i/>
          <w:iCs/>
          <w:lang w:val="en-NZ"/>
        </w:rPr>
        <w:t xml:space="preserve">Vehicle </w:t>
      </w:r>
      <w:r w:rsidR="0014025E" w:rsidRPr="00F142C5">
        <w:rPr>
          <w:rFonts w:asciiTheme="majorHAnsi" w:hAnsiTheme="majorHAnsi" w:cstheme="majorHAnsi"/>
          <w:i/>
          <w:iCs/>
          <w:lang w:val="en-NZ"/>
        </w:rPr>
        <w:t xml:space="preserve">Speed on Wright Street including </w:t>
      </w:r>
      <w:r w:rsidR="00F142C5" w:rsidRPr="00F142C5">
        <w:rPr>
          <w:rFonts w:asciiTheme="majorHAnsi" w:hAnsiTheme="majorHAnsi" w:cstheme="majorHAnsi"/>
          <w:i/>
          <w:iCs/>
          <w:lang w:val="en-NZ"/>
        </w:rPr>
        <w:t>buses</w:t>
      </w:r>
    </w:p>
    <w:p w14:paraId="0D4A711B" w14:textId="77777777" w:rsidR="00DC6E5A" w:rsidRDefault="00F94CBD" w:rsidP="00731BE8">
      <w:pPr>
        <w:pStyle w:val="ListParagraph"/>
        <w:numPr>
          <w:ilvl w:val="0"/>
          <w:numId w:val="30"/>
        </w:numPr>
        <w:rPr>
          <w:rFonts w:asciiTheme="majorHAnsi" w:hAnsiTheme="majorHAnsi" w:cstheme="majorHAnsi"/>
          <w:lang w:val="en-NZ"/>
        </w:rPr>
      </w:pPr>
      <w:r w:rsidRPr="00DC6E5A">
        <w:rPr>
          <w:rFonts w:asciiTheme="majorHAnsi" w:hAnsiTheme="majorHAnsi" w:cstheme="majorHAnsi"/>
          <w:lang w:val="en-NZ"/>
        </w:rPr>
        <w:t xml:space="preserve">The </w:t>
      </w:r>
      <w:r w:rsidR="005F443F" w:rsidRPr="00DC6E5A">
        <w:rPr>
          <w:rFonts w:asciiTheme="majorHAnsi" w:hAnsiTheme="majorHAnsi" w:cstheme="majorHAnsi"/>
          <w:lang w:val="en-NZ"/>
        </w:rPr>
        <w:t xml:space="preserve">main issue for many residents is that vehicles are not adhering to the 30km/h speed limit, this is despite increased signage and </w:t>
      </w:r>
      <w:r w:rsidR="00DC6E5A" w:rsidRPr="00DC6E5A">
        <w:rPr>
          <w:rFonts w:asciiTheme="majorHAnsi" w:hAnsiTheme="majorHAnsi" w:cstheme="majorHAnsi"/>
          <w:lang w:val="en-NZ"/>
        </w:rPr>
        <w:t xml:space="preserve">discussion with the bus operators.  </w:t>
      </w:r>
    </w:p>
    <w:p w14:paraId="3794A383" w14:textId="77777777" w:rsidR="00300D7D" w:rsidRDefault="00F94CBD" w:rsidP="00300D7D">
      <w:pPr>
        <w:pStyle w:val="ListParagraph"/>
        <w:numPr>
          <w:ilvl w:val="0"/>
          <w:numId w:val="30"/>
        </w:numPr>
        <w:rPr>
          <w:rFonts w:asciiTheme="majorHAnsi" w:hAnsiTheme="majorHAnsi" w:cstheme="majorHAnsi"/>
          <w:lang w:val="en-NZ"/>
        </w:rPr>
      </w:pPr>
      <w:r w:rsidRPr="00DC6E5A">
        <w:rPr>
          <w:rFonts w:asciiTheme="majorHAnsi" w:hAnsiTheme="majorHAnsi" w:cstheme="majorHAnsi"/>
          <w:lang w:val="en-NZ"/>
        </w:rPr>
        <w:t xml:space="preserve">Peter H advised </w:t>
      </w:r>
      <w:r w:rsidR="00DC6E5A">
        <w:rPr>
          <w:rFonts w:asciiTheme="majorHAnsi" w:hAnsiTheme="majorHAnsi" w:cstheme="majorHAnsi"/>
          <w:lang w:val="en-NZ"/>
        </w:rPr>
        <w:t xml:space="preserve">that he </w:t>
      </w:r>
      <w:r w:rsidRPr="00DC6E5A">
        <w:rPr>
          <w:rFonts w:asciiTheme="majorHAnsi" w:hAnsiTheme="majorHAnsi" w:cstheme="majorHAnsi"/>
          <w:lang w:val="en-NZ"/>
        </w:rPr>
        <w:t xml:space="preserve">has asked </w:t>
      </w:r>
      <w:r w:rsidR="00BB387D">
        <w:rPr>
          <w:rFonts w:asciiTheme="majorHAnsi" w:hAnsiTheme="majorHAnsi" w:cstheme="majorHAnsi"/>
          <w:lang w:val="en-NZ"/>
        </w:rPr>
        <w:t xml:space="preserve">WCC traffic engineers </w:t>
      </w:r>
      <w:r w:rsidR="00B23297">
        <w:rPr>
          <w:rFonts w:asciiTheme="majorHAnsi" w:hAnsiTheme="majorHAnsi" w:cstheme="majorHAnsi"/>
          <w:lang w:val="en-NZ"/>
        </w:rPr>
        <w:t xml:space="preserve">to look at the issue and work with the </w:t>
      </w:r>
      <w:r w:rsidR="00587FBA">
        <w:rPr>
          <w:rFonts w:asciiTheme="majorHAnsi" w:hAnsiTheme="majorHAnsi" w:cstheme="majorHAnsi"/>
          <w:lang w:val="en-NZ"/>
        </w:rPr>
        <w:t>Contractor on improvements</w:t>
      </w:r>
      <w:r w:rsidR="009D7D88">
        <w:rPr>
          <w:rFonts w:asciiTheme="majorHAnsi" w:hAnsiTheme="majorHAnsi" w:cstheme="majorHAnsi"/>
          <w:lang w:val="en-NZ"/>
        </w:rPr>
        <w:t xml:space="preserve">.  </w:t>
      </w:r>
    </w:p>
    <w:p w14:paraId="6FB5581F" w14:textId="77777777" w:rsidR="00D83DD7" w:rsidRDefault="00775104" w:rsidP="007B6C2D">
      <w:pPr>
        <w:pStyle w:val="ListParagraph"/>
        <w:numPr>
          <w:ilvl w:val="0"/>
          <w:numId w:val="30"/>
        </w:numPr>
        <w:rPr>
          <w:rFonts w:asciiTheme="majorHAnsi" w:hAnsiTheme="majorHAnsi" w:cstheme="majorHAnsi"/>
          <w:lang w:val="en-NZ"/>
        </w:rPr>
      </w:pPr>
      <w:r w:rsidRPr="00D5634C">
        <w:rPr>
          <w:rFonts w:asciiTheme="majorHAnsi" w:hAnsiTheme="majorHAnsi" w:cstheme="majorHAnsi"/>
          <w:lang w:val="en-NZ"/>
        </w:rPr>
        <w:t xml:space="preserve">He has also raised </w:t>
      </w:r>
      <w:r w:rsidR="00D5634C" w:rsidRPr="00D5634C">
        <w:rPr>
          <w:rFonts w:asciiTheme="majorHAnsi" w:hAnsiTheme="majorHAnsi" w:cstheme="majorHAnsi"/>
          <w:lang w:val="en-NZ"/>
        </w:rPr>
        <w:t xml:space="preserve">it with Police to look at the options of increased enforcement </w:t>
      </w:r>
    </w:p>
    <w:p w14:paraId="6D54EBEA" w14:textId="35516767" w:rsidR="00D83DD7" w:rsidRDefault="00D83DD7" w:rsidP="007B6C2D">
      <w:pPr>
        <w:pStyle w:val="ListParagraph"/>
        <w:numPr>
          <w:ilvl w:val="0"/>
          <w:numId w:val="30"/>
        </w:numPr>
        <w:rPr>
          <w:rFonts w:asciiTheme="majorHAnsi" w:hAnsiTheme="majorHAnsi" w:cstheme="majorHAnsi"/>
          <w:lang w:val="en-NZ"/>
        </w:rPr>
      </w:pPr>
      <w:r>
        <w:rPr>
          <w:rFonts w:asciiTheme="majorHAnsi" w:hAnsiTheme="majorHAnsi" w:cstheme="majorHAnsi"/>
          <w:lang w:val="en-NZ"/>
        </w:rPr>
        <w:t>The project team a</w:t>
      </w:r>
      <w:r w:rsidR="00EA505C">
        <w:rPr>
          <w:rFonts w:asciiTheme="majorHAnsi" w:hAnsiTheme="majorHAnsi" w:cstheme="majorHAnsi"/>
          <w:lang w:val="en-NZ"/>
        </w:rPr>
        <w:t xml:space="preserve">nd WCC will work together over the next week on possible </w:t>
      </w:r>
      <w:r w:rsidR="007917C2">
        <w:rPr>
          <w:rFonts w:asciiTheme="majorHAnsi" w:hAnsiTheme="majorHAnsi" w:cstheme="majorHAnsi"/>
          <w:lang w:val="en-NZ"/>
        </w:rPr>
        <w:t>solutions</w:t>
      </w:r>
      <w:r w:rsidR="00797483">
        <w:rPr>
          <w:rFonts w:asciiTheme="majorHAnsi" w:hAnsiTheme="majorHAnsi" w:cstheme="majorHAnsi"/>
          <w:lang w:val="en-NZ"/>
        </w:rPr>
        <w:t xml:space="preserve">.  </w:t>
      </w:r>
    </w:p>
    <w:p w14:paraId="32AC35E9" w14:textId="1B58F550" w:rsidR="009A241D" w:rsidRDefault="00797483" w:rsidP="007B6C2D">
      <w:pPr>
        <w:pStyle w:val="ListParagraph"/>
        <w:numPr>
          <w:ilvl w:val="0"/>
          <w:numId w:val="30"/>
        </w:numPr>
        <w:rPr>
          <w:rFonts w:asciiTheme="majorHAnsi" w:hAnsiTheme="majorHAnsi" w:cstheme="majorHAnsi"/>
          <w:lang w:val="en-NZ"/>
        </w:rPr>
      </w:pPr>
      <w:r>
        <w:rPr>
          <w:rFonts w:asciiTheme="majorHAnsi" w:hAnsiTheme="majorHAnsi" w:cstheme="majorHAnsi"/>
          <w:lang w:val="en-NZ"/>
        </w:rPr>
        <w:t>Major changes will be communicated to residents prior to being implemented where possible</w:t>
      </w:r>
    </w:p>
    <w:p w14:paraId="3EC7B416" w14:textId="77777777" w:rsidR="00E82838" w:rsidRDefault="00E82838" w:rsidP="00E82838">
      <w:pPr>
        <w:pStyle w:val="ListParagraph"/>
        <w:rPr>
          <w:rFonts w:asciiTheme="majorHAnsi" w:hAnsiTheme="majorHAnsi" w:cstheme="majorHAnsi"/>
          <w:lang w:val="en-NZ"/>
        </w:rPr>
      </w:pPr>
    </w:p>
    <w:p w14:paraId="109BC56A" w14:textId="77777777" w:rsidR="00E82838" w:rsidRDefault="00E82838" w:rsidP="00E82838">
      <w:pPr>
        <w:rPr>
          <w:rFonts w:asciiTheme="majorHAnsi" w:hAnsiTheme="majorHAnsi" w:cstheme="majorHAnsi"/>
          <w:i/>
          <w:iCs/>
          <w:lang w:val="en-NZ"/>
        </w:rPr>
      </w:pPr>
      <w:proofErr w:type="spellStart"/>
      <w:r>
        <w:rPr>
          <w:rFonts w:asciiTheme="majorHAnsi" w:hAnsiTheme="majorHAnsi" w:cstheme="majorHAnsi"/>
          <w:i/>
          <w:iCs/>
          <w:lang w:val="en-NZ"/>
        </w:rPr>
        <w:t>Instalation</w:t>
      </w:r>
      <w:proofErr w:type="spellEnd"/>
      <w:r>
        <w:rPr>
          <w:rFonts w:asciiTheme="majorHAnsi" w:hAnsiTheme="majorHAnsi" w:cstheme="majorHAnsi"/>
          <w:i/>
          <w:iCs/>
          <w:lang w:val="en-NZ"/>
        </w:rPr>
        <w:t xml:space="preserve"> of a centre line</w:t>
      </w:r>
    </w:p>
    <w:p w14:paraId="409639E0" w14:textId="315015EE" w:rsidR="009A241D" w:rsidRDefault="00E82838" w:rsidP="00252B05">
      <w:pPr>
        <w:pStyle w:val="ListParagraph"/>
        <w:numPr>
          <w:ilvl w:val="0"/>
          <w:numId w:val="36"/>
        </w:numPr>
        <w:rPr>
          <w:rFonts w:asciiTheme="majorHAnsi" w:hAnsiTheme="majorHAnsi" w:cstheme="majorHAnsi"/>
          <w:lang w:val="en-NZ"/>
        </w:rPr>
      </w:pPr>
      <w:r w:rsidRPr="00E82838">
        <w:rPr>
          <w:rFonts w:asciiTheme="majorHAnsi" w:hAnsiTheme="majorHAnsi" w:cstheme="majorHAnsi"/>
          <w:lang w:val="en-NZ"/>
        </w:rPr>
        <w:t>Currently there is no centre line on Wright Street</w:t>
      </w:r>
      <w:r w:rsidR="006B562A">
        <w:rPr>
          <w:rFonts w:asciiTheme="majorHAnsi" w:hAnsiTheme="majorHAnsi" w:cstheme="majorHAnsi"/>
          <w:lang w:val="en-NZ"/>
        </w:rPr>
        <w:t>.</w:t>
      </w:r>
      <w:r w:rsidRPr="00E82838">
        <w:rPr>
          <w:rFonts w:asciiTheme="majorHAnsi" w:hAnsiTheme="majorHAnsi" w:cstheme="majorHAnsi"/>
          <w:lang w:val="en-NZ"/>
        </w:rPr>
        <w:t xml:space="preserve"> Peter Hamilton is checking to ensure the road has sufficient width for this before one is installed.  </w:t>
      </w:r>
    </w:p>
    <w:p w14:paraId="5C01E482" w14:textId="77777777" w:rsidR="00E82838" w:rsidRPr="00E82838" w:rsidRDefault="00E82838" w:rsidP="00E82838">
      <w:pPr>
        <w:pStyle w:val="ListParagraph"/>
        <w:rPr>
          <w:rFonts w:asciiTheme="majorHAnsi" w:hAnsiTheme="majorHAnsi" w:cstheme="majorHAnsi"/>
          <w:lang w:val="en-NZ"/>
        </w:rPr>
      </w:pPr>
    </w:p>
    <w:p w14:paraId="0772C5C3" w14:textId="77777777" w:rsidR="009A241D" w:rsidRDefault="009A241D" w:rsidP="009A241D">
      <w:pPr>
        <w:rPr>
          <w:rFonts w:asciiTheme="majorHAnsi" w:hAnsiTheme="majorHAnsi" w:cstheme="majorHAnsi"/>
          <w:i/>
          <w:iCs/>
          <w:lang w:val="en-NZ"/>
        </w:rPr>
      </w:pPr>
      <w:r w:rsidRPr="009A241D">
        <w:rPr>
          <w:rFonts w:asciiTheme="majorHAnsi" w:hAnsiTheme="majorHAnsi" w:cstheme="majorHAnsi"/>
          <w:i/>
          <w:iCs/>
          <w:lang w:val="en-NZ"/>
        </w:rPr>
        <w:t>Parking</w:t>
      </w:r>
    </w:p>
    <w:p w14:paraId="22FDC241" w14:textId="301FA88A" w:rsidR="00844837" w:rsidRPr="009654A1" w:rsidRDefault="00691AFF" w:rsidP="003E0415">
      <w:pPr>
        <w:pStyle w:val="ListParagraph"/>
        <w:numPr>
          <w:ilvl w:val="0"/>
          <w:numId w:val="37"/>
        </w:numPr>
        <w:rPr>
          <w:rFonts w:asciiTheme="majorHAnsi" w:hAnsiTheme="majorHAnsi" w:cstheme="majorHAnsi"/>
          <w:i/>
          <w:iCs/>
          <w:lang w:val="en-NZ"/>
        </w:rPr>
      </w:pPr>
      <w:r>
        <w:rPr>
          <w:rFonts w:asciiTheme="majorHAnsi" w:hAnsiTheme="majorHAnsi" w:cstheme="majorHAnsi"/>
          <w:lang w:val="en-NZ"/>
        </w:rPr>
        <w:t xml:space="preserve">There is still coupon parking at the southern end of Wright Street, residents </w:t>
      </w:r>
      <w:r w:rsidR="00844837">
        <w:rPr>
          <w:rFonts w:asciiTheme="majorHAnsi" w:hAnsiTheme="majorHAnsi" w:cstheme="majorHAnsi"/>
          <w:lang w:val="en-NZ"/>
        </w:rPr>
        <w:t>and WCC had expected all of this to be removed and replaced with resident only parking.  Arne to look into.</w:t>
      </w:r>
    </w:p>
    <w:p w14:paraId="49917C57" w14:textId="0532CBEB" w:rsidR="009654A1" w:rsidRPr="00844837" w:rsidRDefault="009654A1" w:rsidP="003E0415">
      <w:pPr>
        <w:pStyle w:val="ListParagraph"/>
        <w:numPr>
          <w:ilvl w:val="0"/>
          <w:numId w:val="37"/>
        </w:numPr>
        <w:rPr>
          <w:rFonts w:asciiTheme="majorHAnsi" w:hAnsiTheme="majorHAnsi" w:cstheme="majorHAnsi"/>
          <w:i/>
          <w:iCs/>
          <w:lang w:val="en-NZ"/>
        </w:rPr>
      </w:pPr>
      <w:r>
        <w:rPr>
          <w:rFonts w:asciiTheme="majorHAnsi" w:hAnsiTheme="majorHAnsi" w:cstheme="majorHAnsi"/>
          <w:lang w:val="en-NZ"/>
        </w:rPr>
        <w:t>There is still parking signage on the western side of Wright Street</w:t>
      </w:r>
      <w:r w:rsidR="008853CA">
        <w:rPr>
          <w:rFonts w:asciiTheme="majorHAnsi" w:hAnsiTheme="majorHAnsi" w:cstheme="majorHAnsi"/>
          <w:lang w:val="en-NZ"/>
        </w:rPr>
        <w:t xml:space="preserve"> causing </w:t>
      </w:r>
      <w:r w:rsidR="006B562A">
        <w:rPr>
          <w:rFonts w:asciiTheme="majorHAnsi" w:hAnsiTheme="majorHAnsi" w:cstheme="majorHAnsi"/>
          <w:lang w:val="en-NZ"/>
        </w:rPr>
        <w:t xml:space="preserve">confusion. </w:t>
      </w:r>
      <w:r>
        <w:rPr>
          <w:rFonts w:asciiTheme="majorHAnsi" w:hAnsiTheme="majorHAnsi" w:cstheme="majorHAnsi"/>
          <w:lang w:val="en-NZ"/>
        </w:rPr>
        <w:t xml:space="preserve">Arne agreed to look into it and ensure it is removed. </w:t>
      </w:r>
    </w:p>
    <w:p w14:paraId="09E6E251" w14:textId="77777777" w:rsidR="00380090" w:rsidRPr="00380090" w:rsidRDefault="00EC0EDF" w:rsidP="003E0415">
      <w:pPr>
        <w:pStyle w:val="ListParagraph"/>
        <w:numPr>
          <w:ilvl w:val="0"/>
          <w:numId w:val="37"/>
        </w:numPr>
        <w:rPr>
          <w:rFonts w:asciiTheme="majorHAnsi" w:hAnsiTheme="majorHAnsi" w:cstheme="majorHAnsi"/>
          <w:i/>
          <w:iCs/>
          <w:lang w:val="en-NZ"/>
        </w:rPr>
      </w:pPr>
      <w:r>
        <w:rPr>
          <w:rFonts w:asciiTheme="majorHAnsi" w:hAnsiTheme="majorHAnsi" w:cstheme="majorHAnsi"/>
          <w:lang w:val="en-NZ"/>
        </w:rPr>
        <w:t xml:space="preserve">EV charger, there are now yellow lines adjacent to the EV charger, Peter Hamilton noted that the installation </w:t>
      </w:r>
      <w:r w:rsidR="00C34673">
        <w:rPr>
          <w:rFonts w:asciiTheme="majorHAnsi" w:hAnsiTheme="majorHAnsi" w:cstheme="majorHAnsi"/>
          <w:lang w:val="en-NZ"/>
        </w:rPr>
        <w:t xml:space="preserve">had been contracted before the diversion had been confirmed.  However, the charger will be covered </w:t>
      </w:r>
      <w:r w:rsidR="00380090">
        <w:rPr>
          <w:rFonts w:asciiTheme="majorHAnsi" w:hAnsiTheme="majorHAnsi" w:cstheme="majorHAnsi"/>
          <w:lang w:val="en-NZ"/>
        </w:rPr>
        <w:t>so it is clear it is not operational</w:t>
      </w:r>
    </w:p>
    <w:p w14:paraId="0EF8AE44" w14:textId="7488688C" w:rsidR="00797483" w:rsidRPr="003E0415" w:rsidRDefault="006B5287" w:rsidP="003E0415">
      <w:pPr>
        <w:pStyle w:val="ListParagraph"/>
        <w:numPr>
          <w:ilvl w:val="0"/>
          <w:numId w:val="37"/>
        </w:numPr>
        <w:rPr>
          <w:rFonts w:asciiTheme="majorHAnsi" w:hAnsiTheme="majorHAnsi" w:cstheme="majorHAnsi"/>
          <w:i/>
          <w:iCs/>
          <w:lang w:val="en-NZ"/>
        </w:rPr>
      </w:pPr>
      <w:r>
        <w:rPr>
          <w:rFonts w:asciiTheme="majorHAnsi" w:hAnsiTheme="majorHAnsi" w:cstheme="majorHAnsi"/>
          <w:lang w:val="en-NZ"/>
        </w:rPr>
        <w:t xml:space="preserve">Parking on side street, Arne assured everyone that parking will continue to be monitored to ensure a balance between </w:t>
      </w:r>
      <w:r w:rsidR="009654A1">
        <w:rPr>
          <w:rFonts w:asciiTheme="majorHAnsi" w:hAnsiTheme="majorHAnsi" w:cstheme="majorHAnsi"/>
          <w:lang w:val="en-NZ"/>
        </w:rPr>
        <w:t xml:space="preserve">resident and coupon parking. </w:t>
      </w:r>
      <w:r w:rsidR="00C82EBF" w:rsidRPr="003E0415">
        <w:rPr>
          <w:rFonts w:asciiTheme="majorHAnsi" w:hAnsiTheme="majorHAnsi" w:cstheme="majorHAnsi"/>
          <w:i/>
          <w:iCs/>
          <w:lang w:val="en-NZ"/>
        </w:rPr>
        <w:br/>
      </w:r>
    </w:p>
    <w:p w14:paraId="70FBD1D3" w14:textId="08C5A521" w:rsidR="00C82EBF" w:rsidRPr="005F38E6" w:rsidRDefault="00587590" w:rsidP="005F38E6">
      <w:pPr>
        <w:rPr>
          <w:rFonts w:asciiTheme="majorHAnsi" w:hAnsiTheme="majorHAnsi" w:cstheme="majorHAnsi"/>
          <w:i/>
          <w:iCs/>
          <w:lang w:val="en-NZ"/>
        </w:rPr>
      </w:pPr>
      <w:r>
        <w:rPr>
          <w:rFonts w:asciiTheme="majorHAnsi" w:hAnsiTheme="majorHAnsi" w:cstheme="majorHAnsi"/>
          <w:i/>
          <w:iCs/>
          <w:lang w:val="en-NZ"/>
        </w:rPr>
        <w:t>Pedes</w:t>
      </w:r>
      <w:r w:rsidR="007C0754">
        <w:rPr>
          <w:rFonts w:asciiTheme="majorHAnsi" w:hAnsiTheme="majorHAnsi" w:cstheme="majorHAnsi"/>
          <w:i/>
          <w:iCs/>
          <w:lang w:val="en-NZ"/>
        </w:rPr>
        <w:t>t</w:t>
      </w:r>
      <w:r>
        <w:rPr>
          <w:rFonts w:asciiTheme="majorHAnsi" w:hAnsiTheme="majorHAnsi" w:cstheme="majorHAnsi"/>
          <w:i/>
          <w:iCs/>
          <w:lang w:val="en-NZ"/>
        </w:rPr>
        <w:t xml:space="preserve">rian Crossings </w:t>
      </w:r>
    </w:p>
    <w:p w14:paraId="230C661C" w14:textId="215CA3A7" w:rsidR="009D59BD" w:rsidRDefault="00EB49AC" w:rsidP="007B6C2D">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There </w:t>
      </w:r>
      <w:r w:rsidR="007C0754">
        <w:rPr>
          <w:rFonts w:asciiTheme="majorHAnsi" w:hAnsiTheme="majorHAnsi" w:cstheme="majorHAnsi"/>
          <w:lang w:val="en-NZ"/>
        </w:rPr>
        <w:t>are</w:t>
      </w:r>
      <w:r>
        <w:rPr>
          <w:rFonts w:asciiTheme="majorHAnsi" w:hAnsiTheme="majorHAnsi" w:cstheme="majorHAnsi"/>
          <w:lang w:val="en-NZ"/>
        </w:rPr>
        <w:t xml:space="preserve"> concerns about the visibility and safety </w:t>
      </w:r>
      <w:r w:rsidR="00045F7C">
        <w:rPr>
          <w:rFonts w:asciiTheme="majorHAnsi" w:hAnsiTheme="majorHAnsi" w:cstheme="majorHAnsi"/>
          <w:lang w:val="en-NZ"/>
        </w:rPr>
        <w:t>for</w:t>
      </w:r>
      <w:r>
        <w:rPr>
          <w:rFonts w:asciiTheme="majorHAnsi" w:hAnsiTheme="majorHAnsi" w:cstheme="majorHAnsi"/>
          <w:lang w:val="en-NZ"/>
        </w:rPr>
        <w:t xml:space="preserve"> </w:t>
      </w:r>
      <w:r w:rsidR="00F94CBD" w:rsidRPr="00D5634C">
        <w:rPr>
          <w:rFonts w:asciiTheme="majorHAnsi" w:hAnsiTheme="majorHAnsi" w:cstheme="majorHAnsi"/>
          <w:lang w:val="en-NZ"/>
        </w:rPr>
        <w:t>crossing the street at the current bus stop and at the South end of the Street</w:t>
      </w:r>
      <w:r w:rsidR="00045F7C">
        <w:rPr>
          <w:rFonts w:asciiTheme="majorHAnsi" w:hAnsiTheme="majorHAnsi" w:cstheme="majorHAnsi"/>
          <w:lang w:val="en-NZ"/>
        </w:rPr>
        <w:t xml:space="preserve">.  </w:t>
      </w:r>
    </w:p>
    <w:p w14:paraId="53D252F6" w14:textId="79FF0E23" w:rsidR="003D7E7F" w:rsidRDefault="009D59BD" w:rsidP="003D7E7F">
      <w:pPr>
        <w:pStyle w:val="ListParagraph"/>
        <w:numPr>
          <w:ilvl w:val="0"/>
          <w:numId w:val="30"/>
        </w:numPr>
        <w:rPr>
          <w:rFonts w:asciiTheme="majorHAnsi" w:hAnsiTheme="majorHAnsi" w:cstheme="majorHAnsi"/>
          <w:lang w:val="en-NZ"/>
        </w:rPr>
      </w:pPr>
      <w:r w:rsidRPr="003D7E7F">
        <w:rPr>
          <w:rFonts w:asciiTheme="majorHAnsi" w:hAnsiTheme="majorHAnsi" w:cstheme="majorHAnsi"/>
          <w:lang w:val="en-NZ"/>
        </w:rPr>
        <w:t xml:space="preserve">Peter </w:t>
      </w:r>
      <w:r w:rsidR="008361E1" w:rsidRPr="003D7E7F">
        <w:rPr>
          <w:rFonts w:asciiTheme="majorHAnsi" w:hAnsiTheme="majorHAnsi" w:cstheme="majorHAnsi"/>
          <w:lang w:val="en-NZ"/>
        </w:rPr>
        <w:t xml:space="preserve">Hamilton noted that an option could be the creation of a </w:t>
      </w:r>
      <w:r w:rsidR="003D7E7F" w:rsidRPr="003D7E7F">
        <w:rPr>
          <w:rFonts w:asciiTheme="majorHAnsi" w:hAnsiTheme="majorHAnsi" w:cstheme="majorHAnsi"/>
          <w:lang w:val="en-NZ"/>
        </w:rPr>
        <w:t>pedest</w:t>
      </w:r>
      <w:r w:rsidR="007C0754">
        <w:rPr>
          <w:rFonts w:asciiTheme="majorHAnsi" w:hAnsiTheme="majorHAnsi" w:cstheme="majorHAnsi"/>
          <w:lang w:val="en-NZ"/>
        </w:rPr>
        <w:t>r</w:t>
      </w:r>
      <w:r w:rsidR="003D7E7F" w:rsidRPr="003D7E7F">
        <w:rPr>
          <w:rFonts w:asciiTheme="majorHAnsi" w:hAnsiTheme="majorHAnsi" w:cstheme="majorHAnsi"/>
          <w:lang w:val="en-NZ"/>
        </w:rPr>
        <w:t>ian refuge in the middle of the crossing</w:t>
      </w:r>
      <w:r w:rsidR="007C0754">
        <w:rPr>
          <w:rFonts w:asciiTheme="majorHAnsi" w:hAnsiTheme="majorHAnsi" w:cstheme="majorHAnsi"/>
          <w:lang w:val="en-NZ"/>
        </w:rPr>
        <w:t>.</w:t>
      </w:r>
      <w:r w:rsidR="003D7E7F" w:rsidRPr="003D7E7F">
        <w:rPr>
          <w:rFonts w:asciiTheme="majorHAnsi" w:hAnsiTheme="majorHAnsi" w:cstheme="majorHAnsi"/>
          <w:lang w:val="en-NZ"/>
        </w:rPr>
        <w:t xml:space="preserve"> </w:t>
      </w:r>
    </w:p>
    <w:p w14:paraId="27FFAEA4" w14:textId="5E6BF7AA" w:rsidR="00433ACC" w:rsidRDefault="00141019" w:rsidP="006421A6">
      <w:pPr>
        <w:pStyle w:val="ListParagraph"/>
        <w:numPr>
          <w:ilvl w:val="0"/>
          <w:numId w:val="30"/>
        </w:numPr>
        <w:rPr>
          <w:rFonts w:asciiTheme="majorHAnsi" w:hAnsiTheme="majorHAnsi" w:cstheme="majorHAnsi"/>
          <w:lang w:val="en-NZ"/>
        </w:rPr>
      </w:pPr>
      <w:proofErr w:type="gramStart"/>
      <w:r w:rsidRPr="00433ACC">
        <w:rPr>
          <w:rFonts w:asciiTheme="majorHAnsi" w:hAnsiTheme="majorHAnsi" w:cstheme="majorHAnsi"/>
          <w:lang w:val="en-NZ"/>
        </w:rPr>
        <w:t xml:space="preserve">Further </w:t>
      </w:r>
      <w:r w:rsidR="003D7E7F" w:rsidRPr="00433ACC">
        <w:rPr>
          <w:rFonts w:asciiTheme="majorHAnsi" w:hAnsiTheme="majorHAnsi" w:cstheme="majorHAnsi"/>
          <w:lang w:val="en-NZ"/>
        </w:rPr>
        <w:t xml:space="preserve"> </w:t>
      </w:r>
      <w:r w:rsidR="00733D94" w:rsidRPr="00433ACC">
        <w:rPr>
          <w:rFonts w:asciiTheme="majorHAnsi" w:hAnsiTheme="majorHAnsi" w:cstheme="majorHAnsi"/>
          <w:lang w:val="en-NZ"/>
        </w:rPr>
        <w:t>issues</w:t>
      </w:r>
      <w:proofErr w:type="gramEnd"/>
      <w:r w:rsidR="00733D94" w:rsidRPr="00433ACC">
        <w:rPr>
          <w:rFonts w:asciiTheme="majorHAnsi" w:hAnsiTheme="majorHAnsi" w:cstheme="majorHAnsi"/>
          <w:lang w:val="en-NZ"/>
        </w:rPr>
        <w:t xml:space="preserve"> where raised about crossing at the southern end of Wright Street.  The project team agreed to look at the </w:t>
      </w:r>
      <w:r w:rsidR="00A46FC0" w:rsidRPr="00433ACC">
        <w:rPr>
          <w:rFonts w:asciiTheme="majorHAnsi" w:hAnsiTheme="majorHAnsi" w:cstheme="majorHAnsi"/>
          <w:lang w:val="en-NZ"/>
        </w:rPr>
        <w:t xml:space="preserve">options to make the </w:t>
      </w:r>
      <w:r w:rsidR="00F94CBD" w:rsidRPr="00433ACC">
        <w:rPr>
          <w:rFonts w:asciiTheme="majorHAnsi" w:hAnsiTheme="majorHAnsi" w:cstheme="majorHAnsi"/>
          <w:lang w:val="en-NZ"/>
        </w:rPr>
        <w:t xml:space="preserve">crossing from the West side of Wright St (Southern end) to the South side of John St safer/easier. Currently </w:t>
      </w:r>
      <w:r w:rsidR="00F94CBD" w:rsidRPr="00433ACC">
        <w:rPr>
          <w:rFonts w:asciiTheme="majorHAnsi" w:hAnsiTheme="majorHAnsi" w:cstheme="majorHAnsi"/>
          <w:lang w:val="en-NZ"/>
        </w:rPr>
        <w:lastRenderedPageBreak/>
        <w:t>residents advise they will not use the existing temp</w:t>
      </w:r>
      <w:r w:rsidR="007C0754">
        <w:rPr>
          <w:rFonts w:asciiTheme="majorHAnsi" w:hAnsiTheme="majorHAnsi" w:cstheme="majorHAnsi"/>
          <w:lang w:val="en-NZ"/>
        </w:rPr>
        <w:t xml:space="preserve">orary </w:t>
      </w:r>
      <w:r w:rsidR="00F94CBD" w:rsidRPr="00433ACC">
        <w:rPr>
          <w:rFonts w:asciiTheme="majorHAnsi" w:hAnsiTheme="majorHAnsi" w:cstheme="majorHAnsi"/>
          <w:lang w:val="en-NZ"/>
        </w:rPr>
        <w:t xml:space="preserve">crossing and will instead brave the </w:t>
      </w:r>
      <w:r w:rsidR="007C0754">
        <w:rPr>
          <w:rFonts w:asciiTheme="majorHAnsi" w:hAnsiTheme="majorHAnsi" w:cstheme="majorHAnsi"/>
          <w:lang w:val="en-NZ"/>
        </w:rPr>
        <w:t>‘s</w:t>
      </w:r>
      <w:r w:rsidR="00F94CBD" w:rsidRPr="00433ACC">
        <w:rPr>
          <w:rFonts w:asciiTheme="majorHAnsi" w:hAnsiTheme="majorHAnsi" w:cstheme="majorHAnsi"/>
          <w:lang w:val="en-NZ"/>
        </w:rPr>
        <w:t>topped</w:t>
      </w:r>
      <w:r w:rsidR="007C0754">
        <w:rPr>
          <w:rFonts w:asciiTheme="majorHAnsi" w:hAnsiTheme="majorHAnsi" w:cstheme="majorHAnsi"/>
          <w:lang w:val="en-NZ"/>
        </w:rPr>
        <w:t>’</w:t>
      </w:r>
      <w:r w:rsidR="00F94CBD" w:rsidRPr="00433ACC">
        <w:rPr>
          <w:rFonts w:asciiTheme="majorHAnsi" w:hAnsiTheme="majorHAnsi" w:cstheme="majorHAnsi"/>
          <w:lang w:val="en-NZ"/>
        </w:rPr>
        <w:t xml:space="preserve"> traffic coming down John St. </w:t>
      </w:r>
    </w:p>
    <w:p w14:paraId="751F4B33" w14:textId="0A175FCD" w:rsidR="009A3A57" w:rsidRDefault="009A3A57" w:rsidP="009A3A57">
      <w:pPr>
        <w:rPr>
          <w:rFonts w:asciiTheme="majorHAnsi" w:hAnsiTheme="majorHAnsi" w:cstheme="majorHAnsi"/>
          <w:lang w:val="en-NZ"/>
        </w:rPr>
      </w:pPr>
    </w:p>
    <w:p w14:paraId="3DC30341" w14:textId="2D0AB93C" w:rsidR="009A3A57" w:rsidRDefault="00242686" w:rsidP="009A3A57">
      <w:pPr>
        <w:rPr>
          <w:rFonts w:asciiTheme="majorHAnsi" w:hAnsiTheme="majorHAnsi" w:cstheme="majorHAnsi"/>
          <w:lang w:val="en-NZ"/>
        </w:rPr>
      </w:pPr>
      <w:r>
        <w:rPr>
          <w:rFonts w:asciiTheme="majorHAnsi" w:hAnsiTheme="majorHAnsi" w:cstheme="majorHAnsi"/>
          <w:lang w:val="en-NZ"/>
        </w:rPr>
        <w:t>Westland/Hutchinson/Wright Street intersection</w:t>
      </w:r>
    </w:p>
    <w:p w14:paraId="03A4B2CC" w14:textId="2B0AD47B" w:rsidR="0055307D" w:rsidRDefault="00E56ED2" w:rsidP="006421A6">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It was noted that the current markings are confusing and many vehicles are </w:t>
      </w:r>
      <w:r w:rsidR="00C803AB">
        <w:rPr>
          <w:rFonts w:asciiTheme="majorHAnsi" w:hAnsiTheme="majorHAnsi" w:cstheme="majorHAnsi"/>
          <w:lang w:val="en-NZ"/>
        </w:rPr>
        <w:t xml:space="preserve">not observing the stop signs.  Further, with the position of the stop </w:t>
      </w:r>
      <w:r w:rsidR="00D952FE">
        <w:rPr>
          <w:rFonts w:asciiTheme="majorHAnsi" w:hAnsiTheme="majorHAnsi" w:cstheme="majorHAnsi"/>
          <w:lang w:val="en-NZ"/>
        </w:rPr>
        <w:t xml:space="preserve">line on </w:t>
      </w:r>
      <w:proofErr w:type="spellStart"/>
      <w:r w:rsidR="00D952FE">
        <w:rPr>
          <w:rFonts w:asciiTheme="majorHAnsi" w:hAnsiTheme="majorHAnsi" w:cstheme="majorHAnsi"/>
          <w:lang w:val="en-NZ"/>
        </w:rPr>
        <w:t>Westand</w:t>
      </w:r>
      <w:proofErr w:type="spellEnd"/>
      <w:r w:rsidR="00D952FE">
        <w:rPr>
          <w:rFonts w:asciiTheme="majorHAnsi" w:hAnsiTheme="majorHAnsi" w:cstheme="majorHAnsi"/>
          <w:lang w:val="en-NZ"/>
        </w:rPr>
        <w:t xml:space="preserve"> it make</w:t>
      </w:r>
      <w:r w:rsidR="00EA7EC2">
        <w:rPr>
          <w:rFonts w:asciiTheme="majorHAnsi" w:hAnsiTheme="majorHAnsi" w:cstheme="majorHAnsi"/>
          <w:lang w:val="en-NZ"/>
        </w:rPr>
        <w:t>s</w:t>
      </w:r>
      <w:r w:rsidR="00D952FE">
        <w:rPr>
          <w:rFonts w:asciiTheme="majorHAnsi" w:hAnsiTheme="majorHAnsi" w:cstheme="majorHAnsi"/>
          <w:lang w:val="en-NZ"/>
        </w:rPr>
        <w:t xml:space="preserve"> it </w:t>
      </w:r>
      <w:proofErr w:type="spellStart"/>
      <w:r w:rsidR="00D952FE">
        <w:rPr>
          <w:rFonts w:asciiTheme="majorHAnsi" w:hAnsiTheme="majorHAnsi" w:cstheme="majorHAnsi"/>
          <w:lang w:val="en-NZ"/>
        </w:rPr>
        <w:t>difficuilt</w:t>
      </w:r>
      <w:proofErr w:type="spellEnd"/>
      <w:r w:rsidR="00D952FE">
        <w:rPr>
          <w:rFonts w:asciiTheme="majorHAnsi" w:hAnsiTheme="majorHAnsi" w:cstheme="majorHAnsi"/>
          <w:lang w:val="en-NZ"/>
        </w:rPr>
        <w:t xml:space="preserve"> to enter the street from </w:t>
      </w:r>
      <w:r w:rsidR="0055307D">
        <w:rPr>
          <w:rFonts w:asciiTheme="majorHAnsi" w:hAnsiTheme="majorHAnsi" w:cstheme="majorHAnsi"/>
          <w:lang w:val="en-NZ"/>
        </w:rPr>
        <w:t>Wright Street driving south.</w:t>
      </w:r>
    </w:p>
    <w:p w14:paraId="1D2AA162" w14:textId="52AE7B99" w:rsidR="00C02BBE" w:rsidRDefault="00C02BBE" w:rsidP="006421A6">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Arne noted that he had a line marking </w:t>
      </w:r>
      <w:r w:rsidR="009B1951">
        <w:rPr>
          <w:rFonts w:asciiTheme="majorHAnsi" w:hAnsiTheme="majorHAnsi" w:cstheme="majorHAnsi"/>
          <w:lang w:val="en-NZ"/>
        </w:rPr>
        <w:t xml:space="preserve">team onsite </w:t>
      </w:r>
      <w:r w:rsidR="002F3B32">
        <w:rPr>
          <w:rFonts w:asciiTheme="majorHAnsi" w:hAnsiTheme="majorHAnsi" w:cstheme="majorHAnsi"/>
          <w:lang w:val="en-NZ"/>
        </w:rPr>
        <w:t xml:space="preserve">tonight </w:t>
      </w:r>
      <w:r w:rsidR="009B1951">
        <w:rPr>
          <w:rFonts w:asciiTheme="majorHAnsi" w:hAnsiTheme="majorHAnsi" w:cstheme="majorHAnsi"/>
          <w:lang w:val="en-NZ"/>
        </w:rPr>
        <w:t xml:space="preserve">at 7.30pm </w:t>
      </w:r>
      <w:r w:rsidR="002F3B32">
        <w:rPr>
          <w:rFonts w:asciiTheme="majorHAnsi" w:hAnsiTheme="majorHAnsi" w:cstheme="majorHAnsi"/>
          <w:lang w:val="en-NZ"/>
        </w:rPr>
        <w:t xml:space="preserve">and they would make sure the existing </w:t>
      </w:r>
      <w:r w:rsidR="00C52CAA">
        <w:rPr>
          <w:rFonts w:asciiTheme="majorHAnsi" w:hAnsiTheme="majorHAnsi" w:cstheme="majorHAnsi"/>
          <w:lang w:val="en-NZ"/>
        </w:rPr>
        <w:t>markings were clear</w:t>
      </w:r>
      <w:r w:rsidR="007C0754">
        <w:rPr>
          <w:rFonts w:asciiTheme="majorHAnsi" w:hAnsiTheme="majorHAnsi" w:cstheme="majorHAnsi"/>
          <w:lang w:val="en-NZ"/>
        </w:rPr>
        <w:t>.</w:t>
      </w:r>
    </w:p>
    <w:p w14:paraId="016760E9" w14:textId="77777777" w:rsidR="00E82838" w:rsidRDefault="00C52CAA" w:rsidP="00C52CAA">
      <w:pPr>
        <w:pStyle w:val="ListParagraph"/>
        <w:numPr>
          <w:ilvl w:val="0"/>
          <w:numId w:val="30"/>
        </w:numPr>
        <w:rPr>
          <w:rFonts w:asciiTheme="majorHAnsi" w:hAnsiTheme="majorHAnsi" w:cstheme="majorHAnsi"/>
          <w:lang w:val="en-NZ"/>
        </w:rPr>
      </w:pPr>
      <w:r w:rsidRPr="00C52CAA">
        <w:rPr>
          <w:rFonts w:asciiTheme="majorHAnsi" w:hAnsiTheme="majorHAnsi" w:cstheme="majorHAnsi"/>
          <w:lang w:val="en-NZ"/>
        </w:rPr>
        <w:t>The project team will work with WCC</w:t>
      </w:r>
      <w:r>
        <w:rPr>
          <w:rFonts w:asciiTheme="majorHAnsi" w:hAnsiTheme="majorHAnsi" w:cstheme="majorHAnsi"/>
          <w:lang w:val="en-NZ"/>
        </w:rPr>
        <w:t xml:space="preserve"> on ways to improve the intersection.</w:t>
      </w:r>
    </w:p>
    <w:p w14:paraId="302FCD6E" w14:textId="77777777" w:rsidR="00E82838" w:rsidRDefault="00E82838" w:rsidP="00E82838">
      <w:pPr>
        <w:rPr>
          <w:rFonts w:asciiTheme="majorHAnsi" w:hAnsiTheme="majorHAnsi" w:cstheme="majorHAnsi"/>
          <w:lang w:val="en-NZ"/>
        </w:rPr>
      </w:pPr>
    </w:p>
    <w:p w14:paraId="649493A2" w14:textId="77777777" w:rsidR="00D5363C" w:rsidRDefault="00E82838" w:rsidP="00E82838">
      <w:pPr>
        <w:rPr>
          <w:rFonts w:asciiTheme="majorHAnsi" w:hAnsiTheme="majorHAnsi" w:cstheme="majorHAnsi"/>
          <w:i/>
          <w:iCs/>
          <w:lang w:val="en-NZ"/>
        </w:rPr>
      </w:pPr>
      <w:r w:rsidRPr="00D5363C">
        <w:rPr>
          <w:rFonts w:asciiTheme="majorHAnsi" w:hAnsiTheme="majorHAnsi" w:cstheme="majorHAnsi"/>
          <w:i/>
          <w:iCs/>
          <w:lang w:val="en-NZ"/>
        </w:rPr>
        <w:t xml:space="preserve">Hargreaves/Wright Street </w:t>
      </w:r>
      <w:r w:rsidR="00D5363C" w:rsidRPr="00D5363C">
        <w:rPr>
          <w:rFonts w:asciiTheme="majorHAnsi" w:hAnsiTheme="majorHAnsi" w:cstheme="majorHAnsi"/>
          <w:i/>
          <w:iCs/>
          <w:lang w:val="en-NZ"/>
        </w:rPr>
        <w:t xml:space="preserve">intersection </w:t>
      </w:r>
    </w:p>
    <w:p w14:paraId="6B5CA20C" w14:textId="0AC88316" w:rsidR="00C52CAA" w:rsidRPr="00D5363C" w:rsidRDefault="005D6CCF" w:rsidP="00D5363C">
      <w:pPr>
        <w:pStyle w:val="ListParagraph"/>
        <w:numPr>
          <w:ilvl w:val="0"/>
          <w:numId w:val="38"/>
        </w:numPr>
        <w:rPr>
          <w:rFonts w:asciiTheme="majorHAnsi" w:hAnsiTheme="majorHAnsi" w:cstheme="majorHAnsi"/>
          <w:i/>
          <w:iCs/>
          <w:lang w:val="en-NZ"/>
        </w:rPr>
      </w:pPr>
      <w:bookmarkStart w:id="1" w:name="_Hlk30160523"/>
      <w:r>
        <w:rPr>
          <w:rFonts w:asciiTheme="majorHAnsi" w:hAnsiTheme="majorHAnsi" w:cstheme="majorHAnsi"/>
          <w:lang w:val="en-NZ"/>
        </w:rPr>
        <w:t>It was reported that the view south is obscured by a tree</w:t>
      </w:r>
      <w:r w:rsidR="00FF3B73">
        <w:rPr>
          <w:rFonts w:asciiTheme="majorHAnsi" w:hAnsiTheme="majorHAnsi" w:cstheme="majorHAnsi"/>
          <w:lang w:val="en-NZ"/>
        </w:rPr>
        <w:t xml:space="preserve">.  Arne agreed to look into it and have the </w:t>
      </w:r>
      <w:bookmarkEnd w:id="1"/>
      <w:r w:rsidR="00FF3B73">
        <w:rPr>
          <w:rFonts w:asciiTheme="majorHAnsi" w:hAnsiTheme="majorHAnsi" w:cstheme="majorHAnsi"/>
          <w:lang w:val="en-NZ"/>
        </w:rPr>
        <w:t>tree pruned if necessary</w:t>
      </w:r>
      <w:r w:rsidR="007C0754">
        <w:rPr>
          <w:rFonts w:asciiTheme="majorHAnsi" w:hAnsiTheme="majorHAnsi" w:cstheme="majorHAnsi"/>
          <w:lang w:val="en-NZ"/>
        </w:rPr>
        <w:t>.</w:t>
      </w:r>
      <w:r w:rsidR="00C52CAA" w:rsidRPr="00D5363C">
        <w:rPr>
          <w:rFonts w:asciiTheme="majorHAnsi" w:hAnsiTheme="majorHAnsi" w:cstheme="majorHAnsi"/>
          <w:i/>
          <w:iCs/>
          <w:lang w:val="en-NZ"/>
        </w:rPr>
        <w:br/>
        <w:t xml:space="preserve"> </w:t>
      </w:r>
    </w:p>
    <w:p w14:paraId="0CE733E9" w14:textId="38369C89" w:rsidR="00F94CBD" w:rsidRDefault="000031DC" w:rsidP="000E5FAF">
      <w:pPr>
        <w:rPr>
          <w:rFonts w:asciiTheme="majorHAnsi" w:hAnsiTheme="majorHAnsi" w:cstheme="majorHAnsi"/>
          <w:i/>
          <w:iCs/>
          <w:lang w:val="en-NZ"/>
        </w:rPr>
      </w:pPr>
      <w:r>
        <w:rPr>
          <w:rFonts w:asciiTheme="majorHAnsi" w:hAnsiTheme="majorHAnsi" w:cstheme="majorHAnsi"/>
          <w:i/>
          <w:iCs/>
          <w:lang w:val="en-NZ"/>
        </w:rPr>
        <w:t>Rubbish</w:t>
      </w:r>
      <w:r w:rsidR="00467772">
        <w:rPr>
          <w:rFonts w:asciiTheme="majorHAnsi" w:hAnsiTheme="majorHAnsi" w:cstheme="majorHAnsi"/>
          <w:i/>
          <w:iCs/>
          <w:lang w:val="en-NZ"/>
        </w:rPr>
        <w:t xml:space="preserve">/Couriers </w:t>
      </w:r>
      <w:r w:rsidR="00C87FA8">
        <w:rPr>
          <w:rFonts w:asciiTheme="majorHAnsi" w:hAnsiTheme="majorHAnsi" w:cstheme="majorHAnsi"/>
          <w:i/>
          <w:iCs/>
          <w:lang w:val="en-NZ"/>
        </w:rPr>
        <w:t xml:space="preserve">etc </w:t>
      </w:r>
    </w:p>
    <w:p w14:paraId="34C6F8C6" w14:textId="66CC6FE3" w:rsidR="009744BF" w:rsidRPr="009744BF" w:rsidRDefault="000031DC" w:rsidP="009744BF">
      <w:pPr>
        <w:pStyle w:val="ListParagraph"/>
        <w:numPr>
          <w:ilvl w:val="0"/>
          <w:numId w:val="38"/>
        </w:numPr>
        <w:rPr>
          <w:rFonts w:asciiTheme="majorHAnsi" w:hAnsiTheme="majorHAnsi" w:cstheme="majorHAnsi"/>
          <w:lang w:val="en-NZ"/>
        </w:rPr>
      </w:pPr>
      <w:r w:rsidRPr="005C6A8A">
        <w:rPr>
          <w:rFonts w:asciiTheme="majorHAnsi" w:hAnsiTheme="majorHAnsi" w:cstheme="majorHAnsi"/>
          <w:lang w:val="en-NZ"/>
        </w:rPr>
        <w:t>It was reported that</w:t>
      </w:r>
      <w:r w:rsidRPr="009744BF">
        <w:rPr>
          <w:rFonts w:asciiTheme="majorHAnsi" w:hAnsiTheme="majorHAnsi" w:cstheme="majorHAnsi"/>
          <w:i/>
          <w:iCs/>
          <w:lang w:val="en-NZ"/>
        </w:rPr>
        <w:t xml:space="preserve"> </w:t>
      </w:r>
      <w:r w:rsidR="00C87FA8" w:rsidRPr="009744BF">
        <w:rPr>
          <w:rFonts w:asciiTheme="majorHAnsi" w:hAnsiTheme="majorHAnsi" w:cstheme="majorHAnsi"/>
          <w:i/>
          <w:iCs/>
          <w:lang w:val="en-NZ"/>
        </w:rPr>
        <w:t>r</w:t>
      </w:r>
      <w:r w:rsidR="00F94CBD" w:rsidRPr="009744BF">
        <w:rPr>
          <w:rFonts w:asciiTheme="majorHAnsi" w:hAnsiTheme="majorHAnsi" w:cstheme="majorHAnsi"/>
          <w:lang w:val="en-NZ"/>
        </w:rPr>
        <w:t xml:space="preserve">ubbish trucks </w:t>
      </w:r>
      <w:r w:rsidR="00C87FA8" w:rsidRPr="009744BF">
        <w:rPr>
          <w:rFonts w:asciiTheme="majorHAnsi" w:hAnsiTheme="majorHAnsi" w:cstheme="majorHAnsi"/>
          <w:lang w:val="en-NZ"/>
        </w:rPr>
        <w:t xml:space="preserve">are </w:t>
      </w:r>
      <w:r w:rsidR="00F94CBD" w:rsidRPr="009744BF">
        <w:rPr>
          <w:rFonts w:asciiTheme="majorHAnsi" w:hAnsiTheme="majorHAnsi" w:cstheme="majorHAnsi"/>
          <w:lang w:val="en-NZ"/>
        </w:rPr>
        <w:t xml:space="preserve">not </w:t>
      </w:r>
      <w:r w:rsidR="00C87FA8" w:rsidRPr="009744BF">
        <w:rPr>
          <w:rFonts w:asciiTheme="majorHAnsi" w:hAnsiTheme="majorHAnsi" w:cstheme="majorHAnsi"/>
          <w:lang w:val="en-NZ"/>
        </w:rPr>
        <w:t>co</w:t>
      </w:r>
      <w:r w:rsidR="00961B47" w:rsidRPr="009744BF">
        <w:rPr>
          <w:rFonts w:asciiTheme="majorHAnsi" w:hAnsiTheme="majorHAnsi" w:cstheme="majorHAnsi"/>
          <w:lang w:val="en-NZ"/>
        </w:rPr>
        <w:t xml:space="preserve">llecting Wallace Street </w:t>
      </w:r>
      <w:r w:rsidR="00D26CA1" w:rsidRPr="009744BF">
        <w:rPr>
          <w:rFonts w:asciiTheme="majorHAnsi" w:hAnsiTheme="majorHAnsi" w:cstheme="majorHAnsi"/>
          <w:lang w:val="en-NZ"/>
        </w:rPr>
        <w:t xml:space="preserve">rubbish and are collecting </w:t>
      </w:r>
      <w:r w:rsidR="009744BF" w:rsidRPr="009744BF">
        <w:rPr>
          <w:rFonts w:asciiTheme="majorHAnsi" w:hAnsiTheme="majorHAnsi" w:cstheme="majorHAnsi"/>
          <w:lang w:val="en-NZ"/>
        </w:rPr>
        <w:t xml:space="preserve">Wright Street rubbish during the morning peak.  Arne agreed to contact WCC again. </w:t>
      </w:r>
    </w:p>
    <w:p w14:paraId="24C2B63A" w14:textId="6F090E98" w:rsidR="009744BF" w:rsidRPr="009744BF" w:rsidRDefault="00D249E4" w:rsidP="009744BF">
      <w:pPr>
        <w:pStyle w:val="ListParagraph"/>
        <w:numPr>
          <w:ilvl w:val="0"/>
          <w:numId w:val="38"/>
        </w:numPr>
        <w:rPr>
          <w:rFonts w:asciiTheme="majorHAnsi" w:hAnsiTheme="majorHAnsi" w:cstheme="majorHAnsi"/>
          <w:lang w:val="en-NZ"/>
        </w:rPr>
      </w:pPr>
      <w:r>
        <w:rPr>
          <w:rFonts w:asciiTheme="majorHAnsi" w:hAnsiTheme="majorHAnsi" w:cstheme="majorHAnsi"/>
          <w:lang w:val="en-NZ"/>
        </w:rPr>
        <w:t>Some concern that courier and other deliver</w:t>
      </w:r>
      <w:r w:rsidR="00783080">
        <w:rPr>
          <w:rFonts w:asciiTheme="majorHAnsi" w:hAnsiTheme="majorHAnsi" w:cstheme="majorHAnsi"/>
          <w:lang w:val="en-NZ"/>
        </w:rPr>
        <w:t xml:space="preserve">ies are not being made to Wallace Street.  Arne agreed to contact </w:t>
      </w:r>
      <w:r w:rsidR="00841567">
        <w:rPr>
          <w:rFonts w:asciiTheme="majorHAnsi" w:hAnsiTheme="majorHAnsi" w:cstheme="majorHAnsi"/>
          <w:lang w:val="en-NZ"/>
        </w:rPr>
        <w:t xml:space="preserve">couriers again.  </w:t>
      </w:r>
    </w:p>
    <w:p w14:paraId="15303053" w14:textId="21B4E61E" w:rsidR="009744BF" w:rsidRDefault="009744BF" w:rsidP="006377A9">
      <w:pPr>
        <w:rPr>
          <w:rFonts w:asciiTheme="majorHAnsi" w:hAnsiTheme="majorHAnsi" w:cstheme="majorHAnsi"/>
          <w:lang w:val="en-NZ"/>
        </w:rPr>
      </w:pPr>
    </w:p>
    <w:p w14:paraId="33ECCD90" w14:textId="5D13798F" w:rsidR="006377A9" w:rsidRPr="006377A9" w:rsidRDefault="00B66589" w:rsidP="006377A9">
      <w:pPr>
        <w:rPr>
          <w:rFonts w:asciiTheme="majorHAnsi" w:hAnsiTheme="majorHAnsi" w:cstheme="majorHAnsi"/>
          <w:i/>
          <w:iCs/>
          <w:lang w:val="en-NZ"/>
        </w:rPr>
      </w:pPr>
      <w:r>
        <w:rPr>
          <w:rFonts w:asciiTheme="majorHAnsi" w:hAnsiTheme="majorHAnsi" w:cstheme="majorHAnsi"/>
          <w:i/>
          <w:iCs/>
          <w:lang w:val="en-NZ"/>
        </w:rPr>
        <w:t>Other issues</w:t>
      </w:r>
    </w:p>
    <w:p w14:paraId="4E1CF84C" w14:textId="4981D541" w:rsidR="008233AC" w:rsidRDefault="001B2C6A" w:rsidP="001B2C6A">
      <w:pPr>
        <w:pStyle w:val="ListParagraph"/>
        <w:numPr>
          <w:ilvl w:val="0"/>
          <w:numId w:val="38"/>
        </w:numPr>
        <w:rPr>
          <w:rFonts w:asciiTheme="majorHAnsi" w:hAnsiTheme="majorHAnsi" w:cstheme="majorHAnsi"/>
          <w:lang w:val="en-NZ"/>
        </w:rPr>
      </w:pPr>
      <w:r>
        <w:rPr>
          <w:rFonts w:asciiTheme="majorHAnsi" w:hAnsiTheme="majorHAnsi" w:cstheme="majorHAnsi"/>
          <w:lang w:val="en-NZ"/>
        </w:rPr>
        <w:t>Resident with de</w:t>
      </w:r>
      <w:r w:rsidR="002062D2">
        <w:rPr>
          <w:rFonts w:asciiTheme="majorHAnsi" w:hAnsiTheme="majorHAnsi" w:cstheme="majorHAnsi"/>
          <w:lang w:val="en-NZ"/>
        </w:rPr>
        <w:t xml:space="preserve">mentia </w:t>
      </w:r>
      <w:r w:rsidR="004973D6">
        <w:rPr>
          <w:rFonts w:asciiTheme="majorHAnsi" w:hAnsiTheme="majorHAnsi" w:cstheme="majorHAnsi"/>
          <w:lang w:val="en-NZ"/>
        </w:rPr>
        <w:t xml:space="preserve">– concern was raised about her welfare.  It was noted that </w:t>
      </w:r>
      <w:r w:rsidR="003F586D">
        <w:rPr>
          <w:rFonts w:asciiTheme="majorHAnsi" w:hAnsiTheme="majorHAnsi" w:cstheme="majorHAnsi"/>
          <w:lang w:val="en-NZ"/>
        </w:rPr>
        <w:t xml:space="preserve">the project </w:t>
      </w:r>
      <w:r w:rsidR="007C0754">
        <w:rPr>
          <w:rFonts w:asciiTheme="majorHAnsi" w:hAnsiTheme="majorHAnsi" w:cstheme="majorHAnsi"/>
          <w:lang w:val="en-NZ"/>
        </w:rPr>
        <w:t>was</w:t>
      </w:r>
      <w:r w:rsidR="003F586D">
        <w:rPr>
          <w:rFonts w:asciiTheme="majorHAnsi" w:hAnsiTheme="majorHAnsi" w:cstheme="majorHAnsi"/>
          <w:lang w:val="en-NZ"/>
        </w:rPr>
        <w:t xml:space="preserve"> aware of her needs</w:t>
      </w:r>
      <w:r w:rsidR="00F8574E">
        <w:rPr>
          <w:rFonts w:asciiTheme="majorHAnsi" w:hAnsiTheme="majorHAnsi" w:cstheme="majorHAnsi"/>
          <w:lang w:val="en-NZ"/>
        </w:rPr>
        <w:t xml:space="preserve"> and the work done by fellow residents to </w:t>
      </w:r>
      <w:r w:rsidR="008233AC">
        <w:rPr>
          <w:rFonts w:asciiTheme="majorHAnsi" w:hAnsiTheme="majorHAnsi" w:cstheme="majorHAnsi"/>
          <w:lang w:val="en-NZ"/>
        </w:rPr>
        <w:t>assist her</w:t>
      </w:r>
      <w:r w:rsidR="007C0754">
        <w:rPr>
          <w:rFonts w:asciiTheme="majorHAnsi" w:hAnsiTheme="majorHAnsi" w:cstheme="majorHAnsi"/>
          <w:lang w:val="en-NZ"/>
        </w:rPr>
        <w:t>.</w:t>
      </w:r>
    </w:p>
    <w:p w14:paraId="5CC289EC" w14:textId="57FAF557" w:rsidR="00F94CBD" w:rsidRPr="00F94CBD" w:rsidRDefault="00B93374" w:rsidP="00E95A93">
      <w:pPr>
        <w:pStyle w:val="ListParagraph"/>
        <w:numPr>
          <w:ilvl w:val="0"/>
          <w:numId w:val="38"/>
        </w:numPr>
        <w:rPr>
          <w:rFonts w:asciiTheme="majorHAnsi" w:hAnsiTheme="majorHAnsi" w:cstheme="majorHAnsi"/>
          <w:lang w:val="en-NZ"/>
        </w:rPr>
      </w:pPr>
      <w:r>
        <w:rPr>
          <w:rFonts w:asciiTheme="majorHAnsi" w:hAnsiTheme="majorHAnsi" w:cstheme="majorHAnsi"/>
          <w:lang w:val="en-NZ"/>
        </w:rPr>
        <w:t xml:space="preserve">Water pressure at top of Hargreaves </w:t>
      </w:r>
      <w:r w:rsidR="004D69B4">
        <w:rPr>
          <w:rFonts w:asciiTheme="majorHAnsi" w:hAnsiTheme="majorHAnsi" w:cstheme="majorHAnsi"/>
          <w:lang w:val="en-NZ"/>
        </w:rPr>
        <w:t>–</w:t>
      </w:r>
      <w:r>
        <w:rPr>
          <w:rFonts w:asciiTheme="majorHAnsi" w:hAnsiTheme="majorHAnsi" w:cstheme="majorHAnsi"/>
          <w:lang w:val="en-NZ"/>
        </w:rPr>
        <w:t xml:space="preserve"> </w:t>
      </w:r>
      <w:r w:rsidR="004D69B4">
        <w:rPr>
          <w:rFonts w:asciiTheme="majorHAnsi" w:hAnsiTheme="majorHAnsi" w:cstheme="majorHAnsi"/>
          <w:lang w:val="en-NZ"/>
        </w:rPr>
        <w:t xml:space="preserve">Arne noted that he was aware of the issue and it was being investigated.  </w:t>
      </w:r>
      <w:r w:rsidR="00E95A93">
        <w:rPr>
          <w:rFonts w:asciiTheme="majorHAnsi" w:hAnsiTheme="majorHAnsi" w:cstheme="majorHAnsi"/>
          <w:lang w:val="en-NZ"/>
        </w:rPr>
        <w:t xml:space="preserve">Initial testing shows the pressure in the main is OK, so further work required.  </w:t>
      </w:r>
    </w:p>
    <w:p w14:paraId="2E3207D0" w14:textId="77777777" w:rsidR="00F94CBD" w:rsidRPr="00F94CBD" w:rsidRDefault="00F94CBD" w:rsidP="00F94CBD">
      <w:pPr>
        <w:rPr>
          <w:rFonts w:asciiTheme="majorHAnsi" w:hAnsiTheme="majorHAnsi" w:cstheme="majorHAnsi"/>
          <w:lang w:val="en-NZ"/>
        </w:rPr>
      </w:pPr>
    </w:p>
    <w:p w14:paraId="0526E28D" w14:textId="6B034248" w:rsidR="00241ED2" w:rsidRDefault="00482161" w:rsidP="00F94CBD">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Updated</w:t>
      </w:r>
    </w:p>
    <w:p w14:paraId="7712AF00" w14:textId="77777777" w:rsidR="00175458" w:rsidRDefault="00175458" w:rsidP="00F94CBD">
      <w:pPr>
        <w:rPr>
          <w:rFonts w:asciiTheme="majorHAnsi" w:hAnsiTheme="majorHAnsi" w:cstheme="majorHAnsi"/>
          <w:b/>
          <w:lang w:val="en-NZ"/>
        </w:rPr>
      </w:pPr>
    </w:p>
    <w:p w14:paraId="4BF2B88C" w14:textId="683155A5" w:rsidR="00482161" w:rsidRDefault="00482161" w:rsidP="00F94CBD">
      <w:pPr>
        <w:rPr>
          <w:rFonts w:asciiTheme="majorHAnsi" w:hAnsiTheme="majorHAnsi" w:cstheme="majorHAnsi"/>
          <w:bCs/>
          <w:lang w:val="en-NZ"/>
        </w:rPr>
      </w:pPr>
      <w:r>
        <w:rPr>
          <w:rFonts w:asciiTheme="majorHAnsi" w:hAnsiTheme="majorHAnsi" w:cstheme="majorHAnsi"/>
          <w:bCs/>
          <w:lang w:val="en-NZ"/>
        </w:rPr>
        <w:t xml:space="preserve">Richard provided a brief update.  </w:t>
      </w:r>
      <w:r w:rsidR="0058697B">
        <w:rPr>
          <w:rFonts w:asciiTheme="majorHAnsi" w:hAnsiTheme="majorHAnsi" w:cstheme="majorHAnsi"/>
          <w:bCs/>
          <w:lang w:val="en-NZ"/>
        </w:rPr>
        <w:t>Final t</w:t>
      </w:r>
      <w:r>
        <w:rPr>
          <w:rFonts w:asciiTheme="majorHAnsi" w:hAnsiTheme="majorHAnsi" w:cstheme="majorHAnsi"/>
          <w:bCs/>
          <w:lang w:val="en-NZ"/>
        </w:rPr>
        <w:t xml:space="preserve">enders have now been received from the two shortlisted </w:t>
      </w:r>
      <w:r w:rsidR="0058697B">
        <w:rPr>
          <w:rFonts w:asciiTheme="majorHAnsi" w:hAnsiTheme="majorHAnsi" w:cstheme="majorHAnsi"/>
          <w:bCs/>
          <w:lang w:val="en-NZ"/>
        </w:rPr>
        <w:t xml:space="preserve">tenderers, these are now being evaluated and will then be referred to WCC </w:t>
      </w:r>
      <w:r w:rsidR="006D73DB">
        <w:rPr>
          <w:rFonts w:asciiTheme="majorHAnsi" w:hAnsiTheme="majorHAnsi" w:cstheme="majorHAnsi"/>
          <w:bCs/>
          <w:lang w:val="en-NZ"/>
        </w:rPr>
        <w:t>with a recommendation.  Work is still on trac</w:t>
      </w:r>
      <w:r w:rsidR="006604D1">
        <w:rPr>
          <w:rFonts w:asciiTheme="majorHAnsi" w:hAnsiTheme="majorHAnsi" w:cstheme="majorHAnsi"/>
          <w:bCs/>
          <w:lang w:val="en-NZ"/>
        </w:rPr>
        <w:t>k to start in August with the removal of the trees ahead of the nesting season.</w:t>
      </w:r>
    </w:p>
    <w:p w14:paraId="0B31BCD8" w14:textId="2B615B43" w:rsidR="0058697B" w:rsidRDefault="0058697B" w:rsidP="00F94CBD">
      <w:pPr>
        <w:rPr>
          <w:rFonts w:asciiTheme="majorHAnsi" w:hAnsiTheme="majorHAnsi" w:cstheme="majorHAnsi"/>
          <w:bCs/>
          <w:lang w:val="en-NZ"/>
        </w:rPr>
      </w:pPr>
    </w:p>
    <w:p w14:paraId="50F6E7F0" w14:textId="61215FD7" w:rsidR="00175458" w:rsidRDefault="00175458" w:rsidP="00F94CBD">
      <w:pPr>
        <w:rPr>
          <w:rFonts w:asciiTheme="majorHAnsi" w:hAnsiTheme="majorHAnsi" w:cstheme="majorHAnsi"/>
          <w:b/>
          <w:lang w:val="en-NZ"/>
        </w:rPr>
      </w:pPr>
      <w:r>
        <w:rPr>
          <w:rFonts w:asciiTheme="majorHAnsi" w:hAnsiTheme="majorHAnsi" w:cstheme="majorHAnsi"/>
          <w:b/>
          <w:lang w:val="en-NZ"/>
        </w:rPr>
        <w:t xml:space="preserve">Minor </w:t>
      </w:r>
      <w:r w:rsidR="004B6669">
        <w:rPr>
          <w:rFonts w:asciiTheme="majorHAnsi" w:hAnsiTheme="majorHAnsi" w:cstheme="majorHAnsi"/>
          <w:b/>
          <w:lang w:val="en-NZ"/>
        </w:rPr>
        <w:t>Consent Variation</w:t>
      </w:r>
      <w:r w:rsidR="00BC203E">
        <w:rPr>
          <w:rFonts w:asciiTheme="majorHAnsi" w:hAnsiTheme="majorHAnsi" w:cstheme="majorHAnsi"/>
          <w:b/>
          <w:lang w:val="en-NZ"/>
        </w:rPr>
        <w:t>s</w:t>
      </w:r>
    </w:p>
    <w:p w14:paraId="5866B251" w14:textId="76D3A6E3" w:rsidR="00BC203E" w:rsidRDefault="00BC203E" w:rsidP="00F94CBD">
      <w:pPr>
        <w:rPr>
          <w:rFonts w:asciiTheme="majorHAnsi" w:hAnsiTheme="majorHAnsi" w:cstheme="majorHAnsi"/>
          <w:b/>
          <w:lang w:val="en-NZ"/>
        </w:rPr>
      </w:pPr>
    </w:p>
    <w:p w14:paraId="55391167" w14:textId="14DEF828" w:rsidR="00E844C9" w:rsidRDefault="00BC203E" w:rsidP="00F94CBD">
      <w:pPr>
        <w:rPr>
          <w:rFonts w:asciiTheme="majorHAnsi" w:hAnsiTheme="majorHAnsi" w:cstheme="majorHAnsi"/>
          <w:lang w:val="en-NZ"/>
        </w:rPr>
      </w:pPr>
      <w:r>
        <w:rPr>
          <w:rFonts w:asciiTheme="majorHAnsi" w:hAnsiTheme="majorHAnsi" w:cstheme="majorHAnsi"/>
          <w:lang w:val="en-NZ"/>
        </w:rPr>
        <w:t xml:space="preserve">It was agreed given the </w:t>
      </w:r>
      <w:r w:rsidR="00E844C9">
        <w:rPr>
          <w:rFonts w:asciiTheme="majorHAnsi" w:hAnsiTheme="majorHAnsi" w:cstheme="majorHAnsi"/>
          <w:lang w:val="en-NZ"/>
        </w:rPr>
        <w:t>amount of time spent on the diversion discussion</w:t>
      </w:r>
      <w:r w:rsidR="007C0754">
        <w:rPr>
          <w:rFonts w:asciiTheme="majorHAnsi" w:hAnsiTheme="majorHAnsi" w:cstheme="majorHAnsi"/>
          <w:lang w:val="en-NZ"/>
        </w:rPr>
        <w:t>,</w:t>
      </w:r>
      <w:r w:rsidR="00E844C9">
        <w:rPr>
          <w:rFonts w:asciiTheme="majorHAnsi" w:hAnsiTheme="majorHAnsi" w:cstheme="majorHAnsi"/>
          <w:lang w:val="en-NZ"/>
        </w:rPr>
        <w:t xml:space="preserve"> to hold this item to the next meeting.</w:t>
      </w:r>
    </w:p>
    <w:p w14:paraId="602463F1" w14:textId="77777777" w:rsidR="00E844C9" w:rsidRDefault="00E844C9" w:rsidP="00F94CBD">
      <w:pPr>
        <w:rPr>
          <w:rFonts w:asciiTheme="majorHAnsi" w:hAnsiTheme="majorHAnsi" w:cstheme="majorHAnsi"/>
          <w:lang w:val="en-NZ"/>
        </w:rPr>
      </w:pPr>
    </w:p>
    <w:p w14:paraId="7D6E7AAD" w14:textId="77777777" w:rsidR="009135B3" w:rsidRDefault="009135B3" w:rsidP="00F94CBD">
      <w:pPr>
        <w:rPr>
          <w:rFonts w:asciiTheme="majorHAnsi" w:hAnsiTheme="majorHAnsi" w:cstheme="majorHAnsi"/>
          <w:b/>
          <w:bCs/>
          <w:lang w:val="en-NZ"/>
        </w:rPr>
      </w:pPr>
      <w:r>
        <w:rPr>
          <w:rFonts w:asciiTheme="majorHAnsi" w:hAnsiTheme="majorHAnsi" w:cstheme="majorHAnsi"/>
          <w:b/>
          <w:bCs/>
          <w:lang w:val="en-NZ"/>
        </w:rPr>
        <w:t>2020 Meeting Dates</w:t>
      </w:r>
    </w:p>
    <w:p w14:paraId="4FD7B6FD" w14:textId="77777777" w:rsidR="009135B3" w:rsidRDefault="009135B3" w:rsidP="00F94CBD">
      <w:pPr>
        <w:rPr>
          <w:rFonts w:asciiTheme="majorHAnsi" w:hAnsiTheme="majorHAnsi" w:cstheme="majorHAnsi"/>
          <w:b/>
          <w:bCs/>
          <w:lang w:val="en-NZ"/>
        </w:rPr>
      </w:pPr>
    </w:p>
    <w:p w14:paraId="324ED094" w14:textId="77777777" w:rsidR="00E0208A" w:rsidRDefault="00E0208A" w:rsidP="00F94CBD">
      <w:pPr>
        <w:rPr>
          <w:rFonts w:asciiTheme="majorHAnsi" w:hAnsiTheme="majorHAnsi" w:cstheme="majorHAnsi"/>
          <w:lang w:val="en-NZ"/>
        </w:rPr>
      </w:pPr>
      <w:r>
        <w:rPr>
          <w:rFonts w:asciiTheme="majorHAnsi" w:hAnsiTheme="majorHAnsi" w:cstheme="majorHAnsi"/>
          <w:lang w:val="en-NZ"/>
        </w:rPr>
        <w:t>Jane circulated the proposed dates for the first half of 2020, these were agreed and will be posted to the website.</w:t>
      </w:r>
    </w:p>
    <w:p w14:paraId="07A11AC5" w14:textId="77777777" w:rsidR="00E0208A" w:rsidRDefault="00E0208A" w:rsidP="00F94CBD">
      <w:pPr>
        <w:rPr>
          <w:rFonts w:asciiTheme="majorHAnsi" w:hAnsiTheme="majorHAnsi" w:cstheme="majorHAnsi"/>
          <w:lang w:val="en-NZ"/>
        </w:rPr>
      </w:pPr>
    </w:p>
    <w:p w14:paraId="05FB8F0D" w14:textId="77777777" w:rsidR="00AC03A1" w:rsidRDefault="00AC03A1" w:rsidP="00F94CBD">
      <w:pPr>
        <w:rPr>
          <w:rFonts w:asciiTheme="majorHAnsi" w:hAnsiTheme="majorHAnsi" w:cstheme="majorHAnsi"/>
          <w:b/>
          <w:bCs/>
          <w:lang w:val="en-NZ"/>
        </w:rPr>
      </w:pPr>
      <w:r>
        <w:rPr>
          <w:rFonts w:asciiTheme="majorHAnsi" w:hAnsiTheme="majorHAnsi" w:cstheme="majorHAnsi"/>
          <w:b/>
          <w:bCs/>
          <w:lang w:val="en-NZ"/>
        </w:rPr>
        <w:t>Alternative Sites for disposal of excavated material</w:t>
      </w:r>
    </w:p>
    <w:p w14:paraId="39435E23" w14:textId="77777777" w:rsidR="00AC03A1" w:rsidRDefault="00AC03A1" w:rsidP="00F94CBD">
      <w:pPr>
        <w:rPr>
          <w:rFonts w:asciiTheme="majorHAnsi" w:hAnsiTheme="majorHAnsi" w:cstheme="majorHAnsi"/>
          <w:b/>
          <w:bCs/>
          <w:lang w:val="en-NZ"/>
        </w:rPr>
      </w:pPr>
    </w:p>
    <w:p w14:paraId="5FEF5BDC" w14:textId="48E2CC54" w:rsidR="0099796E" w:rsidRDefault="00621F61" w:rsidP="00F94CBD">
      <w:pPr>
        <w:rPr>
          <w:rFonts w:asciiTheme="majorHAnsi" w:hAnsiTheme="majorHAnsi" w:cstheme="majorHAnsi"/>
          <w:lang w:val="en-NZ"/>
        </w:rPr>
      </w:pPr>
      <w:r>
        <w:rPr>
          <w:rFonts w:asciiTheme="majorHAnsi" w:hAnsiTheme="majorHAnsi" w:cstheme="majorHAnsi"/>
          <w:lang w:val="en-NZ"/>
        </w:rPr>
        <w:t xml:space="preserve">Alex Gray and Carl Savage (Greater Brooklyn Residents Association) </w:t>
      </w:r>
      <w:r w:rsidR="002470CC">
        <w:rPr>
          <w:rFonts w:asciiTheme="majorHAnsi" w:hAnsiTheme="majorHAnsi" w:cstheme="majorHAnsi"/>
          <w:lang w:val="en-NZ"/>
        </w:rPr>
        <w:t>outlined their Association</w:t>
      </w:r>
      <w:r w:rsidR="007C0754">
        <w:rPr>
          <w:rFonts w:asciiTheme="majorHAnsi" w:hAnsiTheme="majorHAnsi" w:cstheme="majorHAnsi"/>
          <w:lang w:val="en-NZ"/>
        </w:rPr>
        <w:t>’</w:t>
      </w:r>
      <w:r w:rsidR="002470CC">
        <w:rPr>
          <w:rFonts w:asciiTheme="majorHAnsi" w:hAnsiTheme="majorHAnsi" w:cstheme="majorHAnsi"/>
          <w:lang w:val="en-NZ"/>
        </w:rPr>
        <w:t xml:space="preserve">s </w:t>
      </w:r>
      <w:r w:rsidR="00494867">
        <w:rPr>
          <w:rFonts w:asciiTheme="majorHAnsi" w:hAnsiTheme="majorHAnsi" w:cstheme="majorHAnsi"/>
          <w:lang w:val="en-NZ"/>
        </w:rPr>
        <w:t xml:space="preserve">concerns about the impact </w:t>
      </w:r>
      <w:r w:rsidR="00E353DE">
        <w:rPr>
          <w:rFonts w:asciiTheme="majorHAnsi" w:hAnsiTheme="majorHAnsi" w:cstheme="majorHAnsi"/>
          <w:lang w:val="en-NZ"/>
        </w:rPr>
        <w:t xml:space="preserve">trucks disposing of the rock </w:t>
      </w:r>
      <w:r w:rsidR="008B16B7">
        <w:rPr>
          <w:rFonts w:asciiTheme="majorHAnsi" w:hAnsiTheme="majorHAnsi" w:cstheme="majorHAnsi"/>
          <w:lang w:val="en-NZ"/>
        </w:rPr>
        <w:t xml:space="preserve">from the reservoir </w:t>
      </w:r>
      <w:r w:rsidR="008B16B7">
        <w:rPr>
          <w:rFonts w:asciiTheme="majorHAnsi" w:hAnsiTheme="majorHAnsi" w:cstheme="majorHAnsi"/>
          <w:lang w:val="en-NZ"/>
        </w:rPr>
        <w:lastRenderedPageBreak/>
        <w:t xml:space="preserve">will have on the </w:t>
      </w:r>
      <w:r w:rsidR="0099796E">
        <w:rPr>
          <w:rFonts w:asciiTheme="majorHAnsi" w:hAnsiTheme="majorHAnsi" w:cstheme="majorHAnsi"/>
          <w:lang w:val="en-NZ"/>
        </w:rPr>
        <w:t xml:space="preserve">Brooklyn Village and also the wider impact on the landfills.  They asked the </w:t>
      </w:r>
      <w:r w:rsidR="0053164F">
        <w:rPr>
          <w:rFonts w:asciiTheme="majorHAnsi" w:hAnsiTheme="majorHAnsi" w:cstheme="majorHAnsi"/>
          <w:lang w:val="en-NZ"/>
        </w:rPr>
        <w:t xml:space="preserve">project to consider alternative </w:t>
      </w:r>
      <w:r w:rsidR="00C7015E">
        <w:rPr>
          <w:rFonts w:asciiTheme="majorHAnsi" w:hAnsiTheme="majorHAnsi" w:cstheme="majorHAnsi"/>
          <w:lang w:val="en-NZ"/>
        </w:rPr>
        <w:t xml:space="preserve">ways of using the fill.  </w:t>
      </w:r>
      <w:r w:rsidR="00A422DD">
        <w:rPr>
          <w:rFonts w:asciiTheme="majorHAnsi" w:hAnsiTheme="majorHAnsi" w:cstheme="majorHAnsi"/>
          <w:lang w:val="en-NZ"/>
        </w:rPr>
        <w:t xml:space="preserve">These include a proposal to further raise the level of </w:t>
      </w:r>
      <w:proofErr w:type="spellStart"/>
      <w:r w:rsidR="00DD646B" w:rsidRPr="00DD646B">
        <w:rPr>
          <w:rFonts w:asciiTheme="majorHAnsi" w:hAnsiTheme="majorHAnsi" w:cstheme="majorHAnsi"/>
          <w:lang w:val="en-NZ"/>
        </w:rPr>
        <w:t>Liardet</w:t>
      </w:r>
      <w:proofErr w:type="spellEnd"/>
      <w:r w:rsidR="00DD646B">
        <w:rPr>
          <w:rFonts w:asciiTheme="majorHAnsi" w:hAnsiTheme="majorHAnsi" w:cstheme="majorHAnsi"/>
          <w:lang w:val="en-NZ"/>
        </w:rPr>
        <w:t xml:space="preserve"> Park in </w:t>
      </w:r>
      <w:proofErr w:type="spellStart"/>
      <w:r w:rsidR="0048427B" w:rsidRPr="0048427B">
        <w:rPr>
          <w:rFonts w:asciiTheme="majorHAnsi" w:hAnsiTheme="majorHAnsi" w:cstheme="majorHAnsi"/>
          <w:lang w:val="en-NZ"/>
        </w:rPr>
        <w:t>Berhampore</w:t>
      </w:r>
      <w:proofErr w:type="spellEnd"/>
      <w:r w:rsidR="0048427B">
        <w:rPr>
          <w:rFonts w:asciiTheme="majorHAnsi" w:hAnsiTheme="majorHAnsi" w:cstheme="majorHAnsi"/>
          <w:lang w:val="en-NZ"/>
        </w:rPr>
        <w:t xml:space="preserve">.  </w:t>
      </w:r>
    </w:p>
    <w:p w14:paraId="41762D3D" w14:textId="6DB26396" w:rsidR="00F23947" w:rsidRDefault="00F23947" w:rsidP="00F94CBD">
      <w:pPr>
        <w:rPr>
          <w:rFonts w:asciiTheme="majorHAnsi" w:hAnsiTheme="majorHAnsi" w:cstheme="majorHAnsi"/>
          <w:lang w:val="en-NZ"/>
        </w:rPr>
      </w:pPr>
    </w:p>
    <w:p w14:paraId="6FA356F1" w14:textId="69BA6427" w:rsidR="00F23947" w:rsidRDefault="00F23947" w:rsidP="00F94CBD">
      <w:pPr>
        <w:rPr>
          <w:rFonts w:asciiTheme="majorHAnsi" w:hAnsiTheme="majorHAnsi" w:cstheme="majorHAnsi"/>
          <w:lang w:val="en-NZ"/>
        </w:rPr>
      </w:pPr>
      <w:r>
        <w:rPr>
          <w:rFonts w:asciiTheme="majorHAnsi" w:hAnsiTheme="majorHAnsi" w:cstheme="majorHAnsi"/>
          <w:lang w:val="en-NZ"/>
        </w:rPr>
        <w:t>Ric</w:t>
      </w:r>
      <w:r w:rsidR="00273143">
        <w:rPr>
          <w:rFonts w:asciiTheme="majorHAnsi" w:hAnsiTheme="majorHAnsi" w:cstheme="majorHAnsi"/>
          <w:lang w:val="en-NZ"/>
        </w:rPr>
        <w:t xml:space="preserve">hard </w:t>
      </w:r>
      <w:r w:rsidR="00D846A2">
        <w:rPr>
          <w:rFonts w:asciiTheme="majorHAnsi" w:hAnsiTheme="majorHAnsi" w:cstheme="majorHAnsi"/>
          <w:lang w:val="en-NZ"/>
        </w:rPr>
        <w:t xml:space="preserve">explained that a range of alternative options had been looked </w:t>
      </w:r>
      <w:r w:rsidR="00D35627">
        <w:rPr>
          <w:rFonts w:asciiTheme="majorHAnsi" w:hAnsiTheme="majorHAnsi" w:cstheme="majorHAnsi"/>
          <w:lang w:val="en-NZ"/>
        </w:rPr>
        <w:t xml:space="preserve">at for the </w:t>
      </w:r>
      <w:r w:rsidR="00AC2A5B">
        <w:rPr>
          <w:rFonts w:asciiTheme="majorHAnsi" w:hAnsiTheme="majorHAnsi" w:cstheme="majorHAnsi"/>
          <w:lang w:val="en-NZ"/>
        </w:rPr>
        <w:t xml:space="preserve">disposal or reuse of the rock, and these will continue to be looked at </w:t>
      </w:r>
      <w:r w:rsidR="008F6FD6">
        <w:rPr>
          <w:rFonts w:asciiTheme="majorHAnsi" w:hAnsiTheme="majorHAnsi" w:cstheme="majorHAnsi"/>
          <w:lang w:val="en-NZ"/>
        </w:rPr>
        <w:t>with the contractor once they have been appointed</w:t>
      </w:r>
      <w:r w:rsidR="00542A85">
        <w:rPr>
          <w:rFonts w:asciiTheme="majorHAnsi" w:hAnsiTheme="majorHAnsi" w:cstheme="majorHAnsi"/>
          <w:lang w:val="en-NZ"/>
        </w:rPr>
        <w:t>.</w:t>
      </w:r>
    </w:p>
    <w:p w14:paraId="2EA116A4" w14:textId="74EE6FAF" w:rsidR="00542A85" w:rsidRDefault="00542A85" w:rsidP="00F94CBD">
      <w:pPr>
        <w:rPr>
          <w:rFonts w:asciiTheme="majorHAnsi" w:hAnsiTheme="majorHAnsi" w:cstheme="majorHAnsi"/>
          <w:lang w:val="en-NZ"/>
        </w:rPr>
      </w:pPr>
    </w:p>
    <w:p w14:paraId="7A3F922B" w14:textId="6E5073EC" w:rsidR="00542A85" w:rsidRDefault="00542A85" w:rsidP="00F94CBD">
      <w:pPr>
        <w:rPr>
          <w:rFonts w:asciiTheme="majorHAnsi" w:hAnsiTheme="majorHAnsi" w:cstheme="majorHAnsi"/>
          <w:lang w:val="en-NZ"/>
        </w:rPr>
      </w:pPr>
      <w:r>
        <w:rPr>
          <w:rFonts w:asciiTheme="majorHAnsi" w:hAnsiTheme="majorHAnsi" w:cstheme="majorHAnsi"/>
          <w:lang w:val="en-NZ"/>
        </w:rPr>
        <w:t xml:space="preserve">Bob noted that </w:t>
      </w:r>
      <w:r w:rsidR="00DA67A5">
        <w:rPr>
          <w:rFonts w:asciiTheme="majorHAnsi" w:hAnsiTheme="majorHAnsi" w:cstheme="majorHAnsi"/>
          <w:lang w:val="en-NZ"/>
        </w:rPr>
        <w:t xml:space="preserve">gaining consent for alternative </w:t>
      </w:r>
      <w:r w:rsidR="00EA4F3C">
        <w:rPr>
          <w:rFonts w:asciiTheme="majorHAnsi" w:hAnsiTheme="majorHAnsi" w:cstheme="majorHAnsi"/>
          <w:lang w:val="en-NZ"/>
        </w:rPr>
        <w:t xml:space="preserve">disposal sites can be challenging </w:t>
      </w:r>
      <w:r w:rsidR="00536654">
        <w:rPr>
          <w:rFonts w:asciiTheme="majorHAnsi" w:hAnsiTheme="majorHAnsi" w:cstheme="majorHAnsi"/>
          <w:lang w:val="en-NZ"/>
        </w:rPr>
        <w:t xml:space="preserve">especially if they are in </w:t>
      </w:r>
      <w:proofErr w:type="spellStart"/>
      <w:r w:rsidR="00536654">
        <w:rPr>
          <w:rFonts w:asciiTheme="majorHAnsi" w:hAnsiTheme="majorHAnsi" w:cstheme="majorHAnsi"/>
          <w:lang w:val="en-NZ"/>
        </w:rPr>
        <w:t>residental</w:t>
      </w:r>
      <w:proofErr w:type="spellEnd"/>
      <w:r w:rsidR="00536654">
        <w:rPr>
          <w:rFonts w:asciiTheme="majorHAnsi" w:hAnsiTheme="majorHAnsi" w:cstheme="majorHAnsi"/>
          <w:lang w:val="en-NZ"/>
        </w:rPr>
        <w:t xml:space="preserve"> areas because of the noise and dust, so it is not straight forward.  He also noted that </w:t>
      </w:r>
      <w:r w:rsidR="004D1434">
        <w:rPr>
          <w:rFonts w:asciiTheme="majorHAnsi" w:hAnsiTheme="majorHAnsi" w:cstheme="majorHAnsi"/>
          <w:lang w:val="en-NZ"/>
        </w:rPr>
        <w:t xml:space="preserve">both the existing private landfills </w:t>
      </w:r>
      <w:r w:rsidR="00835C91">
        <w:rPr>
          <w:rFonts w:asciiTheme="majorHAnsi" w:hAnsiTheme="majorHAnsi" w:cstheme="majorHAnsi"/>
          <w:lang w:val="en-NZ"/>
        </w:rPr>
        <w:t xml:space="preserve">adjacent to the Southern Landfill also need a </w:t>
      </w:r>
      <w:r w:rsidR="007C4BD1">
        <w:rPr>
          <w:rFonts w:asciiTheme="majorHAnsi" w:hAnsiTheme="majorHAnsi" w:cstheme="majorHAnsi"/>
          <w:lang w:val="en-NZ"/>
        </w:rPr>
        <w:t>quan</w:t>
      </w:r>
      <w:r w:rsidR="007C0754">
        <w:rPr>
          <w:rFonts w:asciiTheme="majorHAnsi" w:hAnsiTheme="majorHAnsi" w:cstheme="majorHAnsi"/>
          <w:lang w:val="en-NZ"/>
        </w:rPr>
        <w:t>t</w:t>
      </w:r>
      <w:r w:rsidR="007C4BD1">
        <w:rPr>
          <w:rFonts w:asciiTheme="majorHAnsi" w:hAnsiTheme="majorHAnsi" w:cstheme="majorHAnsi"/>
          <w:lang w:val="en-NZ"/>
        </w:rPr>
        <w:t xml:space="preserve">ity of </w:t>
      </w:r>
      <w:r w:rsidR="007C0754">
        <w:rPr>
          <w:rFonts w:asciiTheme="majorHAnsi" w:hAnsiTheme="majorHAnsi" w:cstheme="majorHAnsi"/>
          <w:lang w:val="en-NZ"/>
        </w:rPr>
        <w:t>clean</w:t>
      </w:r>
      <w:r w:rsidR="007C4BD1">
        <w:rPr>
          <w:rFonts w:asciiTheme="majorHAnsi" w:hAnsiTheme="majorHAnsi" w:cstheme="majorHAnsi"/>
          <w:lang w:val="en-NZ"/>
        </w:rPr>
        <w:t xml:space="preserve"> fill </w:t>
      </w:r>
      <w:r w:rsidR="005C6A8A">
        <w:rPr>
          <w:rFonts w:asciiTheme="majorHAnsi" w:hAnsiTheme="majorHAnsi" w:cstheme="majorHAnsi"/>
          <w:lang w:val="en-NZ"/>
        </w:rPr>
        <w:t xml:space="preserve">like this rock </w:t>
      </w:r>
      <w:r w:rsidR="007C4BD1">
        <w:rPr>
          <w:rFonts w:asciiTheme="majorHAnsi" w:hAnsiTheme="majorHAnsi" w:cstheme="majorHAnsi"/>
          <w:lang w:val="en-NZ"/>
        </w:rPr>
        <w:t>as this to cover their other hardfill.</w:t>
      </w:r>
    </w:p>
    <w:p w14:paraId="00478258" w14:textId="52600FE2" w:rsidR="007C4BD1" w:rsidRDefault="007C4BD1" w:rsidP="00F94CBD">
      <w:pPr>
        <w:rPr>
          <w:rFonts w:asciiTheme="majorHAnsi" w:hAnsiTheme="majorHAnsi" w:cstheme="majorHAnsi"/>
          <w:lang w:val="en-NZ"/>
        </w:rPr>
      </w:pPr>
    </w:p>
    <w:p w14:paraId="37BBD4E2" w14:textId="500600D1" w:rsidR="00CA7700" w:rsidRPr="00CA7700" w:rsidRDefault="007C4BD1" w:rsidP="00B726FC">
      <w:pPr>
        <w:rPr>
          <w:rFonts w:asciiTheme="majorHAnsi" w:hAnsiTheme="majorHAnsi" w:cstheme="majorBidi"/>
          <w:lang w:val="en-NZ"/>
        </w:rPr>
      </w:pPr>
      <w:r>
        <w:rPr>
          <w:rFonts w:asciiTheme="majorHAnsi" w:hAnsiTheme="majorHAnsi" w:cstheme="majorHAnsi"/>
          <w:lang w:val="en-NZ"/>
        </w:rPr>
        <w:t xml:space="preserve">Richard agreed to bring a report to the </w:t>
      </w:r>
      <w:r w:rsidR="00D31876">
        <w:rPr>
          <w:rFonts w:asciiTheme="majorHAnsi" w:hAnsiTheme="majorHAnsi" w:cstheme="majorHAnsi"/>
          <w:lang w:val="en-NZ"/>
        </w:rPr>
        <w:t>March</w:t>
      </w:r>
      <w:r w:rsidR="00E767C8">
        <w:rPr>
          <w:rFonts w:asciiTheme="majorHAnsi" w:hAnsiTheme="majorHAnsi" w:cstheme="majorHAnsi"/>
          <w:lang w:val="en-NZ"/>
        </w:rPr>
        <w:t xml:space="preserve"> meeting </w:t>
      </w:r>
      <w:r w:rsidR="00B544B5">
        <w:rPr>
          <w:rFonts w:asciiTheme="majorHAnsi" w:hAnsiTheme="majorHAnsi" w:cstheme="majorHAnsi"/>
          <w:lang w:val="en-NZ"/>
        </w:rPr>
        <w:t xml:space="preserve">on the options and the </w:t>
      </w:r>
      <w:r w:rsidR="00E767C8" w:rsidRPr="00E767C8">
        <w:rPr>
          <w:rFonts w:asciiTheme="majorHAnsi" w:hAnsiTheme="majorHAnsi" w:cstheme="majorHAnsi"/>
          <w:lang w:val="en-NZ"/>
        </w:rPr>
        <w:t xml:space="preserve">consideration </w:t>
      </w:r>
      <w:r w:rsidR="00B544B5">
        <w:rPr>
          <w:rFonts w:asciiTheme="majorHAnsi" w:hAnsiTheme="majorHAnsi" w:cstheme="majorHAnsi"/>
          <w:lang w:val="en-NZ"/>
        </w:rPr>
        <w:t xml:space="preserve">already undertaken on the option of </w:t>
      </w:r>
      <w:r w:rsidR="00E767C8" w:rsidRPr="00E767C8">
        <w:rPr>
          <w:rFonts w:asciiTheme="majorHAnsi" w:hAnsiTheme="majorHAnsi" w:cstheme="majorHAnsi"/>
          <w:lang w:val="en-NZ"/>
        </w:rPr>
        <w:t xml:space="preserve">raising of </w:t>
      </w:r>
      <w:proofErr w:type="spellStart"/>
      <w:r w:rsidR="00E767C8" w:rsidRPr="00E767C8">
        <w:rPr>
          <w:rFonts w:asciiTheme="majorHAnsi" w:hAnsiTheme="majorHAnsi" w:cstheme="majorHAnsi"/>
          <w:lang w:val="en-NZ"/>
        </w:rPr>
        <w:t>Liardet</w:t>
      </w:r>
      <w:proofErr w:type="spellEnd"/>
      <w:r w:rsidR="007C0754">
        <w:rPr>
          <w:rFonts w:asciiTheme="majorHAnsi" w:hAnsiTheme="majorHAnsi" w:cstheme="majorHAnsi"/>
          <w:lang w:val="en-NZ"/>
        </w:rPr>
        <w:t>.</w:t>
      </w:r>
      <w:r w:rsidR="00E767C8" w:rsidRPr="00E767C8">
        <w:rPr>
          <w:rFonts w:asciiTheme="majorHAnsi" w:hAnsiTheme="majorHAnsi" w:cstheme="majorHAnsi"/>
          <w:lang w:val="en-NZ"/>
        </w:rPr>
        <w:t xml:space="preserve"> </w:t>
      </w:r>
    </w:p>
    <w:p w14:paraId="6FEE0426" w14:textId="3BE2A2EA" w:rsidR="003F1317" w:rsidRPr="00275958" w:rsidRDefault="003F1317" w:rsidP="002A52E6">
      <w:pPr>
        <w:rPr>
          <w:rFonts w:asciiTheme="majorHAnsi" w:hAnsiTheme="majorHAnsi" w:cstheme="majorBid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77777777" w:rsidR="00CD78BE" w:rsidRDefault="00CD78BE" w:rsidP="001E17F0">
      <w:pPr>
        <w:rPr>
          <w:rFonts w:asciiTheme="majorHAnsi" w:hAnsiTheme="majorHAnsi" w:cstheme="majorBidi"/>
          <w:lang w:val="en-NZ"/>
        </w:rPr>
      </w:pPr>
      <w:r>
        <w:rPr>
          <w:rFonts w:asciiTheme="majorHAnsi" w:hAnsiTheme="majorHAnsi" w:cstheme="majorBidi"/>
          <w:lang w:val="en-NZ"/>
        </w:rPr>
        <w:t>6.00pm, 12 February 2020</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744633C9" w14:textId="77777777" w:rsidR="00E71753" w:rsidRPr="00E71753" w:rsidRDefault="00E71753" w:rsidP="001E17F0">
      <w:pPr>
        <w:rPr>
          <w:rFonts w:asciiTheme="majorHAnsi" w:hAnsiTheme="majorHAnsi" w:cstheme="majorBidi"/>
          <w:lang w:val="en-NZ"/>
        </w:rPr>
      </w:pPr>
    </w:p>
    <w:p w14:paraId="54458DFB" w14:textId="3FDA9430"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Meeting closed at 7.</w:t>
      </w:r>
      <w:r w:rsidR="00B726FC">
        <w:rPr>
          <w:rFonts w:asciiTheme="majorHAnsi" w:hAnsiTheme="majorHAnsi" w:cstheme="majorHAnsi"/>
          <w:b/>
          <w:bCs/>
        </w:rPr>
        <w:t>3</w:t>
      </w:r>
      <w:r w:rsidR="006E298D">
        <w:rPr>
          <w:rFonts w:asciiTheme="majorHAnsi" w:hAnsiTheme="majorHAnsi" w:cstheme="majorHAnsi"/>
          <w:b/>
          <w:bCs/>
        </w:rPr>
        <w:t>5</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p w14:paraId="6621F6FE" w14:textId="1768437C" w:rsidR="006C6E7E" w:rsidRDefault="00AD1753" w:rsidP="00215181">
      <w:pPr>
        <w:rPr>
          <w:rFonts w:asciiTheme="majorHAnsi" w:hAnsiTheme="majorHAnsi" w:cstheme="majorBidi"/>
          <w:lang w:val="en-NZ"/>
        </w:rPr>
      </w:pPr>
      <w:r>
        <w:rPr>
          <w:rFonts w:asciiTheme="majorHAnsi" w:hAnsiTheme="majorHAnsi" w:cstheme="majorBidi"/>
          <w:lang w:val="en-NZ"/>
        </w:rPr>
        <w:t xml:space="preserve">Mary </w:t>
      </w:r>
      <w:r w:rsidR="00F34B33">
        <w:rPr>
          <w:rFonts w:asciiTheme="majorHAnsi" w:hAnsiTheme="majorHAnsi" w:cstheme="majorBidi"/>
          <w:lang w:val="en-NZ"/>
        </w:rPr>
        <w:t xml:space="preserve">Hutchinson also wanted to acknowledge </w:t>
      </w:r>
      <w:r w:rsidR="00801367">
        <w:rPr>
          <w:rFonts w:asciiTheme="majorHAnsi" w:hAnsiTheme="majorHAnsi" w:cstheme="majorBidi"/>
          <w:lang w:val="en-NZ"/>
        </w:rPr>
        <w:t xml:space="preserve">Susan Cook for </w:t>
      </w:r>
      <w:r w:rsidR="00D20443">
        <w:rPr>
          <w:rFonts w:asciiTheme="majorHAnsi" w:hAnsiTheme="majorHAnsi" w:cstheme="majorBidi"/>
          <w:lang w:val="en-NZ"/>
        </w:rPr>
        <w:t xml:space="preserve">filling her role as a representative of the </w:t>
      </w:r>
      <w:proofErr w:type="spellStart"/>
      <w:r w:rsidR="00D20443" w:rsidRPr="00D20443">
        <w:rPr>
          <w:rFonts w:asciiTheme="majorHAnsi" w:hAnsiTheme="majorHAnsi" w:cstheme="majorBidi"/>
          <w:lang w:val="en-NZ"/>
        </w:rPr>
        <w:t>Papawai</w:t>
      </w:r>
      <w:proofErr w:type="spellEnd"/>
      <w:r w:rsidR="00D20443" w:rsidRPr="00D20443">
        <w:rPr>
          <w:rFonts w:asciiTheme="majorHAnsi" w:hAnsiTheme="majorHAnsi" w:cstheme="majorBidi"/>
          <w:lang w:val="en-NZ"/>
        </w:rPr>
        <w:t xml:space="preserve"> Stream Group</w:t>
      </w:r>
      <w:r w:rsidR="00D20443">
        <w:rPr>
          <w:rFonts w:asciiTheme="majorHAnsi" w:hAnsiTheme="majorHAnsi" w:cstheme="majorBidi"/>
          <w:lang w:val="en-NZ"/>
        </w:rPr>
        <w:t xml:space="preserve"> while she was </w:t>
      </w:r>
      <w:r w:rsidR="00AF3E4E">
        <w:rPr>
          <w:rFonts w:asciiTheme="majorHAnsi" w:hAnsiTheme="majorHAnsi" w:cstheme="majorBidi"/>
          <w:lang w:val="en-NZ"/>
        </w:rPr>
        <w:t>away for the last six months.</w:t>
      </w:r>
    </w:p>
    <w:p w14:paraId="15F1B22F" w14:textId="744D6926" w:rsidR="00AF3E4E" w:rsidRPr="00215181" w:rsidRDefault="00AF3E4E" w:rsidP="00215181">
      <w:pPr>
        <w:rPr>
          <w:rFonts w:asciiTheme="majorHAnsi" w:hAnsiTheme="majorHAnsi" w:cstheme="majorBidi"/>
          <w:lang w:val="en-NZ"/>
        </w:rPr>
      </w:pPr>
      <w:r>
        <w:rPr>
          <w:rFonts w:asciiTheme="majorHAnsi" w:hAnsiTheme="majorHAnsi" w:cstheme="majorBidi"/>
          <w:lang w:val="en-NZ"/>
        </w:rPr>
        <w:t xml:space="preserve"> </w:t>
      </w:r>
    </w:p>
    <w:p w14:paraId="71C7A1CD" w14:textId="77777777" w:rsidR="004F2B53" w:rsidRPr="00F544FA" w:rsidRDefault="004F2B53" w:rsidP="00CE3647">
      <w:pPr>
        <w:rPr>
          <w:rFonts w:asciiTheme="majorHAnsi" w:hAnsiTheme="majorHAnsi" w:cstheme="majorHAnsi"/>
          <w:b/>
          <w:bCs/>
          <w:lang w:val="en-NZ"/>
        </w:rPr>
      </w:pPr>
    </w:p>
    <w:p w14:paraId="6CFAA351" w14:textId="2143CE3D" w:rsidR="00CE3647" w:rsidRPr="00CE3647" w:rsidRDefault="00CE3647" w:rsidP="00CE3647">
      <w:pPr>
        <w:rPr>
          <w:rFonts w:asciiTheme="majorHAnsi" w:hAnsiTheme="majorHAnsi" w:cstheme="majorHAnsi"/>
          <w:b/>
          <w:lang w:val="en-NZ"/>
        </w:rPr>
      </w:pP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7E7B0" w14:textId="77777777" w:rsidR="009E7F9B" w:rsidRDefault="009E7F9B" w:rsidP="00110D9D">
      <w:r>
        <w:separator/>
      </w:r>
    </w:p>
  </w:endnote>
  <w:endnote w:type="continuationSeparator" w:id="0">
    <w:p w14:paraId="144BAF94" w14:textId="77777777" w:rsidR="009E7F9B" w:rsidRDefault="009E7F9B" w:rsidP="00110D9D">
      <w:r>
        <w:continuationSeparator/>
      </w:r>
    </w:p>
  </w:endnote>
  <w:endnote w:type="continuationNotice" w:id="1">
    <w:p w14:paraId="05CFB44D" w14:textId="77777777" w:rsidR="009E7F9B" w:rsidRDefault="009E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94D3" w14:textId="77777777" w:rsidR="009E7F9B" w:rsidRDefault="009E7F9B" w:rsidP="00110D9D">
      <w:r>
        <w:separator/>
      </w:r>
    </w:p>
  </w:footnote>
  <w:footnote w:type="continuationSeparator" w:id="0">
    <w:p w14:paraId="2B433F13" w14:textId="77777777" w:rsidR="009E7F9B" w:rsidRDefault="009E7F9B" w:rsidP="00110D9D">
      <w:r>
        <w:continuationSeparator/>
      </w:r>
    </w:p>
  </w:footnote>
  <w:footnote w:type="continuationNotice" w:id="1">
    <w:p w14:paraId="61ACB64C" w14:textId="77777777" w:rsidR="009E7F9B" w:rsidRDefault="009E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50602"/>
    <w:multiLevelType w:val="hybridMultilevel"/>
    <w:tmpl w:val="CE8EC92C"/>
    <w:lvl w:ilvl="0" w:tplc="E8267AD6">
      <w:numFmt w:val="bullet"/>
      <w:lvlText w:val="•"/>
      <w:lvlJc w:val="left"/>
      <w:pPr>
        <w:ind w:left="1065" w:hanging="705"/>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10"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3920F9"/>
    <w:multiLevelType w:val="hybridMultilevel"/>
    <w:tmpl w:val="3766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033160"/>
    <w:multiLevelType w:val="hybridMultilevel"/>
    <w:tmpl w:val="C928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2F050B9"/>
    <w:multiLevelType w:val="hybridMultilevel"/>
    <w:tmpl w:val="34B2175E"/>
    <w:lvl w:ilvl="0" w:tplc="14090001">
      <w:start w:val="1"/>
      <w:numFmt w:val="bullet"/>
      <w:lvlText w:val=""/>
      <w:lvlJc w:val="left"/>
      <w:pPr>
        <w:ind w:left="720" w:hanging="360"/>
      </w:pPr>
      <w:rPr>
        <w:rFonts w:ascii="Symbol" w:hAnsi="Symbol" w:hint="default"/>
      </w:rPr>
    </w:lvl>
    <w:lvl w:ilvl="1" w:tplc="77EC3DEE">
      <w:numFmt w:val="bullet"/>
      <w:lvlText w:val="•"/>
      <w:lvlJc w:val="left"/>
      <w:pPr>
        <w:ind w:left="1500" w:hanging="420"/>
      </w:pPr>
      <w:rPr>
        <w:rFonts w:ascii="Calibri" w:eastAsiaTheme="minorEastAsia" w:hAnsi="Calibri" w:cs="Calibri"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736548"/>
    <w:multiLevelType w:val="hybridMultilevel"/>
    <w:tmpl w:val="8E34F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72A5B64"/>
    <w:multiLevelType w:val="hybridMultilevel"/>
    <w:tmpl w:val="B78057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31"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5"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11"/>
  </w:num>
  <w:num w:numId="5">
    <w:abstractNumId w:val="32"/>
  </w:num>
  <w:num w:numId="6">
    <w:abstractNumId w:val="22"/>
  </w:num>
  <w:num w:numId="7">
    <w:abstractNumId w:val="13"/>
  </w:num>
  <w:num w:numId="8">
    <w:abstractNumId w:val="27"/>
  </w:num>
  <w:num w:numId="9">
    <w:abstractNumId w:val="29"/>
  </w:num>
  <w:num w:numId="10">
    <w:abstractNumId w:val="25"/>
  </w:num>
  <w:num w:numId="11">
    <w:abstractNumId w:val="6"/>
  </w:num>
  <w:num w:numId="12">
    <w:abstractNumId w:val="9"/>
  </w:num>
  <w:num w:numId="13">
    <w:abstractNumId w:val="33"/>
  </w:num>
  <w:num w:numId="14">
    <w:abstractNumId w:val="2"/>
  </w:num>
  <w:num w:numId="15">
    <w:abstractNumId w:val="23"/>
  </w:num>
  <w:num w:numId="16">
    <w:abstractNumId w:val="8"/>
  </w:num>
  <w:num w:numId="17">
    <w:abstractNumId w:val="30"/>
  </w:num>
  <w:num w:numId="18">
    <w:abstractNumId w:val="15"/>
  </w:num>
  <w:num w:numId="19">
    <w:abstractNumId w:val="37"/>
  </w:num>
  <w:num w:numId="20">
    <w:abstractNumId w:val="0"/>
  </w:num>
  <w:num w:numId="21">
    <w:abstractNumId w:val="34"/>
  </w:num>
  <w:num w:numId="22">
    <w:abstractNumId w:val="5"/>
  </w:num>
  <w:num w:numId="23">
    <w:abstractNumId w:val="28"/>
  </w:num>
  <w:num w:numId="24">
    <w:abstractNumId w:val="31"/>
  </w:num>
  <w:num w:numId="25">
    <w:abstractNumId w:val="36"/>
  </w:num>
  <w:num w:numId="26">
    <w:abstractNumId w:val="35"/>
  </w:num>
  <w:num w:numId="27">
    <w:abstractNumId w:val="17"/>
  </w:num>
  <w:num w:numId="28">
    <w:abstractNumId w:val="10"/>
  </w:num>
  <w:num w:numId="29">
    <w:abstractNumId w:val="7"/>
  </w:num>
  <w:num w:numId="30">
    <w:abstractNumId w:val="26"/>
  </w:num>
  <w:num w:numId="31">
    <w:abstractNumId w:val="24"/>
  </w:num>
  <w:num w:numId="32">
    <w:abstractNumId w:val="20"/>
  </w:num>
  <w:num w:numId="33">
    <w:abstractNumId w:val="14"/>
  </w:num>
  <w:num w:numId="34">
    <w:abstractNumId w:val="16"/>
  </w:num>
  <w:num w:numId="35">
    <w:abstractNumId w:val="4"/>
  </w:num>
  <w:num w:numId="36">
    <w:abstractNumId w:val="12"/>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D9D"/>
    <w:rsid w:val="0000089C"/>
    <w:rsid w:val="000031DC"/>
    <w:rsid w:val="000039F9"/>
    <w:rsid w:val="00003C21"/>
    <w:rsid w:val="00003FFD"/>
    <w:rsid w:val="000069E2"/>
    <w:rsid w:val="00010BC9"/>
    <w:rsid w:val="00013AF5"/>
    <w:rsid w:val="00017581"/>
    <w:rsid w:val="000213BC"/>
    <w:rsid w:val="0002272F"/>
    <w:rsid w:val="0002376C"/>
    <w:rsid w:val="000349FB"/>
    <w:rsid w:val="00034F56"/>
    <w:rsid w:val="000424A9"/>
    <w:rsid w:val="00043585"/>
    <w:rsid w:val="00045F7C"/>
    <w:rsid w:val="00047CA6"/>
    <w:rsid w:val="0005729E"/>
    <w:rsid w:val="00061AB0"/>
    <w:rsid w:val="00063A7D"/>
    <w:rsid w:val="00070898"/>
    <w:rsid w:val="00070AEF"/>
    <w:rsid w:val="00070B88"/>
    <w:rsid w:val="000717AF"/>
    <w:rsid w:val="00073F6C"/>
    <w:rsid w:val="00076668"/>
    <w:rsid w:val="000772FF"/>
    <w:rsid w:val="00077999"/>
    <w:rsid w:val="00077C30"/>
    <w:rsid w:val="00085BFE"/>
    <w:rsid w:val="00091158"/>
    <w:rsid w:val="0009137C"/>
    <w:rsid w:val="000A17CC"/>
    <w:rsid w:val="000A1924"/>
    <w:rsid w:val="000A67F5"/>
    <w:rsid w:val="000B0A0E"/>
    <w:rsid w:val="000B0C51"/>
    <w:rsid w:val="000B4B1C"/>
    <w:rsid w:val="000B50DB"/>
    <w:rsid w:val="000B5E47"/>
    <w:rsid w:val="000B6611"/>
    <w:rsid w:val="000C2523"/>
    <w:rsid w:val="000C305B"/>
    <w:rsid w:val="000C78B3"/>
    <w:rsid w:val="000D1A38"/>
    <w:rsid w:val="000D4CBB"/>
    <w:rsid w:val="000D7C9F"/>
    <w:rsid w:val="000E022B"/>
    <w:rsid w:val="000E5FAF"/>
    <w:rsid w:val="000F647B"/>
    <w:rsid w:val="000F7E68"/>
    <w:rsid w:val="00100BC9"/>
    <w:rsid w:val="0010103E"/>
    <w:rsid w:val="00102227"/>
    <w:rsid w:val="00102ADB"/>
    <w:rsid w:val="00105B24"/>
    <w:rsid w:val="00106C1F"/>
    <w:rsid w:val="001103AD"/>
    <w:rsid w:val="00110D9D"/>
    <w:rsid w:val="001138CD"/>
    <w:rsid w:val="00124333"/>
    <w:rsid w:val="00124B9E"/>
    <w:rsid w:val="00124CD4"/>
    <w:rsid w:val="001270D9"/>
    <w:rsid w:val="001276C8"/>
    <w:rsid w:val="00131A05"/>
    <w:rsid w:val="00131B1C"/>
    <w:rsid w:val="00133844"/>
    <w:rsid w:val="0014025E"/>
    <w:rsid w:val="00140EAD"/>
    <w:rsid w:val="00141019"/>
    <w:rsid w:val="00142FCF"/>
    <w:rsid w:val="00144BB7"/>
    <w:rsid w:val="00145E72"/>
    <w:rsid w:val="001503E1"/>
    <w:rsid w:val="00150952"/>
    <w:rsid w:val="00152A42"/>
    <w:rsid w:val="00153358"/>
    <w:rsid w:val="00156BB0"/>
    <w:rsid w:val="001574BC"/>
    <w:rsid w:val="00160ADD"/>
    <w:rsid w:val="00161275"/>
    <w:rsid w:val="00161648"/>
    <w:rsid w:val="0017012F"/>
    <w:rsid w:val="00172561"/>
    <w:rsid w:val="001745B7"/>
    <w:rsid w:val="00175458"/>
    <w:rsid w:val="00175894"/>
    <w:rsid w:val="00180AAA"/>
    <w:rsid w:val="0018234E"/>
    <w:rsid w:val="00183926"/>
    <w:rsid w:val="001873D1"/>
    <w:rsid w:val="001945FF"/>
    <w:rsid w:val="001A04FF"/>
    <w:rsid w:val="001A1169"/>
    <w:rsid w:val="001A1592"/>
    <w:rsid w:val="001A3A28"/>
    <w:rsid w:val="001B0A09"/>
    <w:rsid w:val="001B1869"/>
    <w:rsid w:val="001B2869"/>
    <w:rsid w:val="001B2C6A"/>
    <w:rsid w:val="001B734D"/>
    <w:rsid w:val="001C00A6"/>
    <w:rsid w:val="001C30BD"/>
    <w:rsid w:val="001C3858"/>
    <w:rsid w:val="001C3E61"/>
    <w:rsid w:val="001C79F2"/>
    <w:rsid w:val="001D14FF"/>
    <w:rsid w:val="001D208D"/>
    <w:rsid w:val="001D4C01"/>
    <w:rsid w:val="001D65C5"/>
    <w:rsid w:val="001D6D98"/>
    <w:rsid w:val="001E17F0"/>
    <w:rsid w:val="001E244C"/>
    <w:rsid w:val="001F35B3"/>
    <w:rsid w:val="001F6418"/>
    <w:rsid w:val="001F78C4"/>
    <w:rsid w:val="002024BD"/>
    <w:rsid w:val="002035A9"/>
    <w:rsid w:val="00203DA8"/>
    <w:rsid w:val="002043AB"/>
    <w:rsid w:val="002056A3"/>
    <w:rsid w:val="002062D2"/>
    <w:rsid w:val="002072C3"/>
    <w:rsid w:val="002100D2"/>
    <w:rsid w:val="00215181"/>
    <w:rsid w:val="00220C58"/>
    <w:rsid w:val="00221365"/>
    <w:rsid w:val="002254CC"/>
    <w:rsid w:val="00231E98"/>
    <w:rsid w:val="00232924"/>
    <w:rsid w:val="00232F93"/>
    <w:rsid w:val="00235C24"/>
    <w:rsid w:val="00241ED2"/>
    <w:rsid w:val="00242686"/>
    <w:rsid w:val="00242D71"/>
    <w:rsid w:val="002470CC"/>
    <w:rsid w:val="00253DD6"/>
    <w:rsid w:val="0025565B"/>
    <w:rsid w:val="002579F1"/>
    <w:rsid w:val="002641B1"/>
    <w:rsid w:val="002662C2"/>
    <w:rsid w:val="0026690E"/>
    <w:rsid w:val="00266D27"/>
    <w:rsid w:val="00271C44"/>
    <w:rsid w:val="00273143"/>
    <w:rsid w:val="00273DF3"/>
    <w:rsid w:val="00275958"/>
    <w:rsid w:val="002826F5"/>
    <w:rsid w:val="002835B5"/>
    <w:rsid w:val="002862C8"/>
    <w:rsid w:val="0028772D"/>
    <w:rsid w:val="00290957"/>
    <w:rsid w:val="0029141D"/>
    <w:rsid w:val="00292EF3"/>
    <w:rsid w:val="0029454F"/>
    <w:rsid w:val="002A29ED"/>
    <w:rsid w:val="002A48C2"/>
    <w:rsid w:val="002A52E6"/>
    <w:rsid w:val="002B02E6"/>
    <w:rsid w:val="002C1BC5"/>
    <w:rsid w:val="002C444E"/>
    <w:rsid w:val="002C6321"/>
    <w:rsid w:val="002D0A06"/>
    <w:rsid w:val="002D23F5"/>
    <w:rsid w:val="002D4842"/>
    <w:rsid w:val="002D5DCE"/>
    <w:rsid w:val="002E104E"/>
    <w:rsid w:val="002E1F17"/>
    <w:rsid w:val="002E22A9"/>
    <w:rsid w:val="002E4520"/>
    <w:rsid w:val="002E45E0"/>
    <w:rsid w:val="002E6FD1"/>
    <w:rsid w:val="002F112B"/>
    <w:rsid w:val="002F2BA1"/>
    <w:rsid w:val="002F3B32"/>
    <w:rsid w:val="002F73CB"/>
    <w:rsid w:val="003004E3"/>
    <w:rsid w:val="00300D7D"/>
    <w:rsid w:val="0030303F"/>
    <w:rsid w:val="0030440D"/>
    <w:rsid w:val="003058AE"/>
    <w:rsid w:val="00310493"/>
    <w:rsid w:val="00310B4A"/>
    <w:rsid w:val="00311642"/>
    <w:rsid w:val="00312453"/>
    <w:rsid w:val="00314495"/>
    <w:rsid w:val="0031584F"/>
    <w:rsid w:val="00315EDD"/>
    <w:rsid w:val="00316724"/>
    <w:rsid w:val="0032125C"/>
    <w:rsid w:val="00321F25"/>
    <w:rsid w:val="00322397"/>
    <w:rsid w:val="00327A3C"/>
    <w:rsid w:val="003305F2"/>
    <w:rsid w:val="00335ADE"/>
    <w:rsid w:val="0034030B"/>
    <w:rsid w:val="00341AA3"/>
    <w:rsid w:val="0034366D"/>
    <w:rsid w:val="0034409A"/>
    <w:rsid w:val="00344D23"/>
    <w:rsid w:val="00346F53"/>
    <w:rsid w:val="00350507"/>
    <w:rsid w:val="00353E00"/>
    <w:rsid w:val="00355DB3"/>
    <w:rsid w:val="00355DCC"/>
    <w:rsid w:val="00360BBD"/>
    <w:rsid w:val="00361EC4"/>
    <w:rsid w:val="003663C3"/>
    <w:rsid w:val="00372D40"/>
    <w:rsid w:val="00373CEC"/>
    <w:rsid w:val="00373E82"/>
    <w:rsid w:val="0037759A"/>
    <w:rsid w:val="003778B7"/>
    <w:rsid w:val="00380090"/>
    <w:rsid w:val="00380898"/>
    <w:rsid w:val="00381718"/>
    <w:rsid w:val="003870A3"/>
    <w:rsid w:val="00395B7F"/>
    <w:rsid w:val="003A410E"/>
    <w:rsid w:val="003A55B9"/>
    <w:rsid w:val="003A6903"/>
    <w:rsid w:val="003B4051"/>
    <w:rsid w:val="003B673C"/>
    <w:rsid w:val="003C1CBE"/>
    <w:rsid w:val="003C23A0"/>
    <w:rsid w:val="003C278C"/>
    <w:rsid w:val="003C5A1C"/>
    <w:rsid w:val="003C67B5"/>
    <w:rsid w:val="003D3961"/>
    <w:rsid w:val="003D4591"/>
    <w:rsid w:val="003D6630"/>
    <w:rsid w:val="003D7A71"/>
    <w:rsid w:val="003D7E7F"/>
    <w:rsid w:val="003E0415"/>
    <w:rsid w:val="003E0FE2"/>
    <w:rsid w:val="003F0845"/>
    <w:rsid w:val="003F1317"/>
    <w:rsid w:val="003F586D"/>
    <w:rsid w:val="003F714C"/>
    <w:rsid w:val="00402938"/>
    <w:rsid w:val="004056BC"/>
    <w:rsid w:val="00412701"/>
    <w:rsid w:val="0041399E"/>
    <w:rsid w:val="00415D16"/>
    <w:rsid w:val="00416A2E"/>
    <w:rsid w:val="004171AE"/>
    <w:rsid w:val="004225F0"/>
    <w:rsid w:val="00423EEC"/>
    <w:rsid w:val="00424B8C"/>
    <w:rsid w:val="00424FEA"/>
    <w:rsid w:val="0042589A"/>
    <w:rsid w:val="004258AA"/>
    <w:rsid w:val="004303EB"/>
    <w:rsid w:val="00431844"/>
    <w:rsid w:val="00433ACC"/>
    <w:rsid w:val="00433E18"/>
    <w:rsid w:val="0043473E"/>
    <w:rsid w:val="004370BD"/>
    <w:rsid w:val="0043786A"/>
    <w:rsid w:val="00440F86"/>
    <w:rsid w:val="00441A74"/>
    <w:rsid w:val="00442B91"/>
    <w:rsid w:val="00444D64"/>
    <w:rsid w:val="00446655"/>
    <w:rsid w:val="0044696C"/>
    <w:rsid w:val="0045168E"/>
    <w:rsid w:val="00452CF7"/>
    <w:rsid w:val="0045357E"/>
    <w:rsid w:val="0045511F"/>
    <w:rsid w:val="004556CB"/>
    <w:rsid w:val="00462AEC"/>
    <w:rsid w:val="00467772"/>
    <w:rsid w:val="00467E5C"/>
    <w:rsid w:val="00473D43"/>
    <w:rsid w:val="00476C00"/>
    <w:rsid w:val="00480ADC"/>
    <w:rsid w:val="0048191C"/>
    <w:rsid w:val="00482161"/>
    <w:rsid w:val="0048427B"/>
    <w:rsid w:val="00486753"/>
    <w:rsid w:val="004871A2"/>
    <w:rsid w:val="0048787F"/>
    <w:rsid w:val="00487F95"/>
    <w:rsid w:val="0049188E"/>
    <w:rsid w:val="00493747"/>
    <w:rsid w:val="00494867"/>
    <w:rsid w:val="004973D6"/>
    <w:rsid w:val="004A659C"/>
    <w:rsid w:val="004A7B74"/>
    <w:rsid w:val="004A7E39"/>
    <w:rsid w:val="004B1D41"/>
    <w:rsid w:val="004B6669"/>
    <w:rsid w:val="004B6796"/>
    <w:rsid w:val="004C0170"/>
    <w:rsid w:val="004C02C7"/>
    <w:rsid w:val="004C596A"/>
    <w:rsid w:val="004C657D"/>
    <w:rsid w:val="004D1434"/>
    <w:rsid w:val="004D1E4E"/>
    <w:rsid w:val="004D48CB"/>
    <w:rsid w:val="004D4FFC"/>
    <w:rsid w:val="004D69B4"/>
    <w:rsid w:val="004E1653"/>
    <w:rsid w:val="004E50BA"/>
    <w:rsid w:val="004E5D47"/>
    <w:rsid w:val="004E653F"/>
    <w:rsid w:val="004E6688"/>
    <w:rsid w:val="004E781F"/>
    <w:rsid w:val="004F0899"/>
    <w:rsid w:val="004F2B53"/>
    <w:rsid w:val="004F33DC"/>
    <w:rsid w:val="00503A94"/>
    <w:rsid w:val="00511CFA"/>
    <w:rsid w:val="00514A45"/>
    <w:rsid w:val="00522573"/>
    <w:rsid w:val="00523CDB"/>
    <w:rsid w:val="00524F72"/>
    <w:rsid w:val="0052508B"/>
    <w:rsid w:val="00526902"/>
    <w:rsid w:val="005310D8"/>
    <w:rsid w:val="0053164F"/>
    <w:rsid w:val="00531765"/>
    <w:rsid w:val="00533B66"/>
    <w:rsid w:val="00535810"/>
    <w:rsid w:val="00536654"/>
    <w:rsid w:val="00536EEA"/>
    <w:rsid w:val="00542A85"/>
    <w:rsid w:val="00546EA5"/>
    <w:rsid w:val="005477F9"/>
    <w:rsid w:val="005516E3"/>
    <w:rsid w:val="0055307D"/>
    <w:rsid w:val="005666C6"/>
    <w:rsid w:val="005704F6"/>
    <w:rsid w:val="005743E5"/>
    <w:rsid w:val="00575145"/>
    <w:rsid w:val="0058697B"/>
    <w:rsid w:val="00587590"/>
    <w:rsid w:val="00587FBA"/>
    <w:rsid w:val="00590CA2"/>
    <w:rsid w:val="00591A99"/>
    <w:rsid w:val="00592E17"/>
    <w:rsid w:val="005963DB"/>
    <w:rsid w:val="005A3494"/>
    <w:rsid w:val="005A3868"/>
    <w:rsid w:val="005A4A51"/>
    <w:rsid w:val="005A53DC"/>
    <w:rsid w:val="005A6481"/>
    <w:rsid w:val="005B4E44"/>
    <w:rsid w:val="005B600F"/>
    <w:rsid w:val="005C6A8A"/>
    <w:rsid w:val="005D5C70"/>
    <w:rsid w:val="005D6CCF"/>
    <w:rsid w:val="005D7A42"/>
    <w:rsid w:val="005D7DBF"/>
    <w:rsid w:val="005E127F"/>
    <w:rsid w:val="005E3154"/>
    <w:rsid w:val="005E41D0"/>
    <w:rsid w:val="005E4FE0"/>
    <w:rsid w:val="005E7C72"/>
    <w:rsid w:val="005F2F1E"/>
    <w:rsid w:val="005F38E6"/>
    <w:rsid w:val="005F3F60"/>
    <w:rsid w:val="005F443F"/>
    <w:rsid w:val="005F68C6"/>
    <w:rsid w:val="005F70C7"/>
    <w:rsid w:val="00600E60"/>
    <w:rsid w:val="00601068"/>
    <w:rsid w:val="00601118"/>
    <w:rsid w:val="0060119E"/>
    <w:rsid w:val="00601FC1"/>
    <w:rsid w:val="0061244B"/>
    <w:rsid w:val="00615EB5"/>
    <w:rsid w:val="00615FE7"/>
    <w:rsid w:val="006177F1"/>
    <w:rsid w:val="00621F61"/>
    <w:rsid w:val="0062549B"/>
    <w:rsid w:val="00630FE3"/>
    <w:rsid w:val="006377A9"/>
    <w:rsid w:val="0064037F"/>
    <w:rsid w:val="00643C73"/>
    <w:rsid w:val="00643EA9"/>
    <w:rsid w:val="006442AA"/>
    <w:rsid w:val="0064549C"/>
    <w:rsid w:val="00650FAE"/>
    <w:rsid w:val="0065165A"/>
    <w:rsid w:val="006542BA"/>
    <w:rsid w:val="006604D1"/>
    <w:rsid w:val="00664583"/>
    <w:rsid w:val="00665E11"/>
    <w:rsid w:val="00665EB9"/>
    <w:rsid w:val="006738B2"/>
    <w:rsid w:val="00673EC3"/>
    <w:rsid w:val="0067732B"/>
    <w:rsid w:val="00681A28"/>
    <w:rsid w:val="00685400"/>
    <w:rsid w:val="0068740F"/>
    <w:rsid w:val="00687DFC"/>
    <w:rsid w:val="0069045F"/>
    <w:rsid w:val="00690E3B"/>
    <w:rsid w:val="00691AFF"/>
    <w:rsid w:val="006948C2"/>
    <w:rsid w:val="006A0468"/>
    <w:rsid w:val="006A1D80"/>
    <w:rsid w:val="006B3155"/>
    <w:rsid w:val="006B5287"/>
    <w:rsid w:val="006B562A"/>
    <w:rsid w:val="006C6E7E"/>
    <w:rsid w:val="006C7895"/>
    <w:rsid w:val="006D3991"/>
    <w:rsid w:val="006D73DB"/>
    <w:rsid w:val="006E225C"/>
    <w:rsid w:val="006E298D"/>
    <w:rsid w:val="006E2E09"/>
    <w:rsid w:val="006E393A"/>
    <w:rsid w:val="006E3A72"/>
    <w:rsid w:val="006E4F0F"/>
    <w:rsid w:val="006E729C"/>
    <w:rsid w:val="006F2150"/>
    <w:rsid w:val="006F25C6"/>
    <w:rsid w:val="006F7230"/>
    <w:rsid w:val="00700CCD"/>
    <w:rsid w:val="007030A3"/>
    <w:rsid w:val="00704102"/>
    <w:rsid w:val="007063C1"/>
    <w:rsid w:val="007114EF"/>
    <w:rsid w:val="007215A3"/>
    <w:rsid w:val="007215C2"/>
    <w:rsid w:val="007249E8"/>
    <w:rsid w:val="00727EEB"/>
    <w:rsid w:val="00730F86"/>
    <w:rsid w:val="00733D94"/>
    <w:rsid w:val="00734ACA"/>
    <w:rsid w:val="00737A57"/>
    <w:rsid w:val="00737D86"/>
    <w:rsid w:val="007449B4"/>
    <w:rsid w:val="00747197"/>
    <w:rsid w:val="00753463"/>
    <w:rsid w:val="00755BB3"/>
    <w:rsid w:val="0076145F"/>
    <w:rsid w:val="00762F30"/>
    <w:rsid w:val="00772103"/>
    <w:rsid w:val="00773010"/>
    <w:rsid w:val="007744D9"/>
    <w:rsid w:val="00775104"/>
    <w:rsid w:val="00775EC4"/>
    <w:rsid w:val="00781169"/>
    <w:rsid w:val="00783080"/>
    <w:rsid w:val="007843E9"/>
    <w:rsid w:val="007902E3"/>
    <w:rsid w:val="007910FE"/>
    <w:rsid w:val="007917C2"/>
    <w:rsid w:val="00793EE7"/>
    <w:rsid w:val="00794FA3"/>
    <w:rsid w:val="00797483"/>
    <w:rsid w:val="007A1A8B"/>
    <w:rsid w:val="007A427D"/>
    <w:rsid w:val="007B193D"/>
    <w:rsid w:val="007B28A7"/>
    <w:rsid w:val="007C0754"/>
    <w:rsid w:val="007C1951"/>
    <w:rsid w:val="007C29B9"/>
    <w:rsid w:val="007C2D29"/>
    <w:rsid w:val="007C4BD1"/>
    <w:rsid w:val="007E4DC9"/>
    <w:rsid w:val="007E7228"/>
    <w:rsid w:val="007E73D6"/>
    <w:rsid w:val="007F7F92"/>
    <w:rsid w:val="008001B1"/>
    <w:rsid w:val="00801367"/>
    <w:rsid w:val="008017F7"/>
    <w:rsid w:val="008028D7"/>
    <w:rsid w:val="00803C0A"/>
    <w:rsid w:val="00805BD0"/>
    <w:rsid w:val="008134B0"/>
    <w:rsid w:val="0081554D"/>
    <w:rsid w:val="008204EE"/>
    <w:rsid w:val="00821011"/>
    <w:rsid w:val="00822024"/>
    <w:rsid w:val="008233AC"/>
    <w:rsid w:val="008257DF"/>
    <w:rsid w:val="0083126F"/>
    <w:rsid w:val="00833D36"/>
    <w:rsid w:val="008347B8"/>
    <w:rsid w:val="00835C91"/>
    <w:rsid w:val="008361E1"/>
    <w:rsid w:val="00841567"/>
    <w:rsid w:val="00844128"/>
    <w:rsid w:val="00844837"/>
    <w:rsid w:val="008464AC"/>
    <w:rsid w:val="008543CC"/>
    <w:rsid w:val="00860014"/>
    <w:rsid w:val="008665C8"/>
    <w:rsid w:val="00870635"/>
    <w:rsid w:val="0087522B"/>
    <w:rsid w:val="00880174"/>
    <w:rsid w:val="00883A96"/>
    <w:rsid w:val="00884AB9"/>
    <w:rsid w:val="008853CA"/>
    <w:rsid w:val="0088672F"/>
    <w:rsid w:val="0089040E"/>
    <w:rsid w:val="00896EE7"/>
    <w:rsid w:val="008A1FBE"/>
    <w:rsid w:val="008A2C05"/>
    <w:rsid w:val="008A43DE"/>
    <w:rsid w:val="008A5AE7"/>
    <w:rsid w:val="008A5D83"/>
    <w:rsid w:val="008B16B7"/>
    <w:rsid w:val="008B5411"/>
    <w:rsid w:val="008B66CA"/>
    <w:rsid w:val="008C4E87"/>
    <w:rsid w:val="008D0515"/>
    <w:rsid w:val="008D099B"/>
    <w:rsid w:val="008D0AEC"/>
    <w:rsid w:val="008D1E87"/>
    <w:rsid w:val="008D2384"/>
    <w:rsid w:val="008D3556"/>
    <w:rsid w:val="008D4841"/>
    <w:rsid w:val="008D4F8E"/>
    <w:rsid w:val="008D61A6"/>
    <w:rsid w:val="008D6DBC"/>
    <w:rsid w:val="008E19AC"/>
    <w:rsid w:val="008E2061"/>
    <w:rsid w:val="008E3CBD"/>
    <w:rsid w:val="008E6B6D"/>
    <w:rsid w:val="008F02A1"/>
    <w:rsid w:val="008F13BD"/>
    <w:rsid w:val="008F2775"/>
    <w:rsid w:val="008F6FD6"/>
    <w:rsid w:val="008F7905"/>
    <w:rsid w:val="0090109B"/>
    <w:rsid w:val="0090649D"/>
    <w:rsid w:val="00906683"/>
    <w:rsid w:val="00913410"/>
    <w:rsid w:val="009135B3"/>
    <w:rsid w:val="009147AD"/>
    <w:rsid w:val="00914EBB"/>
    <w:rsid w:val="00916941"/>
    <w:rsid w:val="0092160D"/>
    <w:rsid w:val="00924CBB"/>
    <w:rsid w:val="0092622A"/>
    <w:rsid w:val="009272D7"/>
    <w:rsid w:val="00930299"/>
    <w:rsid w:val="00931684"/>
    <w:rsid w:val="0093723D"/>
    <w:rsid w:val="0094004A"/>
    <w:rsid w:val="0094120D"/>
    <w:rsid w:val="00941C0B"/>
    <w:rsid w:val="009427A0"/>
    <w:rsid w:val="009429ED"/>
    <w:rsid w:val="00942FDD"/>
    <w:rsid w:val="00943DAC"/>
    <w:rsid w:val="00944830"/>
    <w:rsid w:val="00944EB4"/>
    <w:rsid w:val="009454F6"/>
    <w:rsid w:val="00945A20"/>
    <w:rsid w:val="0094638D"/>
    <w:rsid w:val="00947C20"/>
    <w:rsid w:val="0095113E"/>
    <w:rsid w:val="00960DAA"/>
    <w:rsid w:val="00960E38"/>
    <w:rsid w:val="00961B47"/>
    <w:rsid w:val="009626E4"/>
    <w:rsid w:val="009648AF"/>
    <w:rsid w:val="009654A1"/>
    <w:rsid w:val="00967034"/>
    <w:rsid w:val="00967590"/>
    <w:rsid w:val="00967DB4"/>
    <w:rsid w:val="00972352"/>
    <w:rsid w:val="00972EC2"/>
    <w:rsid w:val="009744BF"/>
    <w:rsid w:val="00980FC2"/>
    <w:rsid w:val="009815B6"/>
    <w:rsid w:val="009841F3"/>
    <w:rsid w:val="0099255C"/>
    <w:rsid w:val="0099796E"/>
    <w:rsid w:val="00997D50"/>
    <w:rsid w:val="009A1FC3"/>
    <w:rsid w:val="009A241D"/>
    <w:rsid w:val="009A3A57"/>
    <w:rsid w:val="009B1951"/>
    <w:rsid w:val="009B5D32"/>
    <w:rsid w:val="009B61E9"/>
    <w:rsid w:val="009B7BC6"/>
    <w:rsid w:val="009C18B2"/>
    <w:rsid w:val="009C51E8"/>
    <w:rsid w:val="009C5EC3"/>
    <w:rsid w:val="009D2E7E"/>
    <w:rsid w:val="009D44B7"/>
    <w:rsid w:val="009D59BD"/>
    <w:rsid w:val="009D7D88"/>
    <w:rsid w:val="009E1E7F"/>
    <w:rsid w:val="009E6308"/>
    <w:rsid w:val="009E7F9B"/>
    <w:rsid w:val="009F33EA"/>
    <w:rsid w:val="009F5DD4"/>
    <w:rsid w:val="009F63EB"/>
    <w:rsid w:val="009F7601"/>
    <w:rsid w:val="009F7A45"/>
    <w:rsid w:val="00A018A1"/>
    <w:rsid w:val="00A05D23"/>
    <w:rsid w:val="00A072EE"/>
    <w:rsid w:val="00A105F9"/>
    <w:rsid w:val="00A1176C"/>
    <w:rsid w:val="00A12BDF"/>
    <w:rsid w:val="00A1369E"/>
    <w:rsid w:val="00A14D0F"/>
    <w:rsid w:val="00A213EB"/>
    <w:rsid w:val="00A260FF"/>
    <w:rsid w:val="00A315F5"/>
    <w:rsid w:val="00A335E6"/>
    <w:rsid w:val="00A40DD1"/>
    <w:rsid w:val="00A422DD"/>
    <w:rsid w:val="00A42EED"/>
    <w:rsid w:val="00A4344B"/>
    <w:rsid w:val="00A46FC0"/>
    <w:rsid w:val="00A5310E"/>
    <w:rsid w:val="00A601B7"/>
    <w:rsid w:val="00A603BF"/>
    <w:rsid w:val="00A60776"/>
    <w:rsid w:val="00A612AB"/>
    <w:rsid w:val="00A63D48"/>
    <w:rsid w:val="00A71A2E"/>
    <w:rsid w:val="00A7479B"/>
    <w:rsid w:val="00A74F40"/>
    <w:rsid w:val="00A847D5"/>
    <w:rsid w:val="00A93EF9"/>
    <w:rsid w:val="00A9486B"/>
    <w:rsid w:val="00AA09C4"/>
    <w:rsid w:val="00AA5F3B"/>
    <w:rsid w:val="00AB00B8"/>
    <w:rsid w:val="00AB5197"/>
    <w:rsid w:val="00AB5D5C"/>
    <w:rsid w:val="00AC03A1"/>
    <w:rsid w:val="00AC2A5B"/>
    <w:rsid w:val="00AC4121"/>
    <w:rsid w:val="00AC5D05"/>
    <w:rsid w:val="00AC62D5"/>
    <w:rsid w:val="00AD1753"/>
    <w:rsid w:val="00AD25ED"/>
    <w:rsid w:val="00AD6673"/>
    <w:rsid w:val="00AE0F92"/>
    <w:rsid w:val="00AE113C"/>
    <w:rsid w:val="00AE34AE"/>
    <w:rsid w:val="00AE4A44"/>
    <w:rsid w:val="00AE4C09"/>
    <w:rsid w:val="00AE65D9"/>
    <w:rsid w:val="00AE7761"/>
    <w:rsid w:val="00AF2163"/>
    <w:rsid w:val="00AF3E4E"/>
    <w:rsid w:val="00AF6656"/>
    <w:rsid w:val="00AF68BA"/>
    <w:rsid w:val="00B02660"/>
    <w:rsid w:val="00B0517F"/>
    <w:rsid w:val="00B129C8"/>
    <w:rsid w:val="00B1563B"/>
    <w:rsid w:val="00B16BA3"/>
    <w:rsid w:val="00B23297"/>
    <w:rsid w:val="00B274FF"/>
    <w:rsid w:val="00B300C0"/>
    <w:rsid w:val="00B37519"/>
    <w:rsid w:val="00B40120"/>
    <w:rsid w:val="00B4466A"/>
    <w:rsid w:val="00B46AA2"/>
    <w:rsid w:val="00B51BFD"/>
    <w:rsid w:val="00B52BC1"/>
    <w:rsid w:val="00B544B5"/>
    <w:rsid w:val="00B544FB"/>
    <w:rsid w:val="00B54A6F"/>
    <w:rsid w:val="00B559DE"/>
    <w:rsid w:val="00B60B4E"/>
    <w:rsid w:val="00B62412"/>
    <w:rsid w:val="00B64B40"/>
    <w:rsid w:val="00B66589"/>
    <w:rsid w:val="00B679E2"/>
    <w:rsid w:val="00B726FC"/>
    <w:rsid w:val="00B72B08"/>
    <w:rsid w:val="00B7347E"/>
    <w:rsid w:val="00B73E2A"/>
    <w:rsid w:val="00B779BD"/>
    <w:rsid w:val="00B818D4"/>
    <w:rsid w:val="00B82FF2"/>
    <w:rsid w:val="00B84AE0"/>
    <w:rsid w:val="00B879A2"/>
    <w:rsid w:val="00B87B9A"/>
    <w:rsid w:val="00B91ABD"/>
    <w:rsid w:val="00B924DF"/>
    <w:rsid w:val="00B93374"/>
    <w:rsid w:val="00B94121"/>
    <w:rsid w:val="00BA36DA"/>
    <w:rsid w:val="00BA5164"/>
    <w:rsid w:val="00BB141B"/>
    <w:rsid w:val="00BB387D"/>
    <w:rsid w:val="00BC203E"/>
    <w:rsid w:val="00BC382D"/>
    <w:rsid w:val="00BC76BD"/>
    <w:rsid w:val="00BC77E9"/>
    <w:rsid w:val="00BD0811"/>
    <w:rsid w:val="00BD0B7E"/>
    <w:rsid w:val="00BD162A"/>
    <w:rsid w:val="00BD724E"/>
    <w:rsid w:val="00BE1391"/>
    <w:rsid w:val="00BE2466"/>
    <w:rsid w:val="00BE4C94"/>
    <w:rsid w:val="00BE65BB"/>
    <w:rsid w:val="00BF0CCC"/>
    <w:rsid w:val="00BF62FA"/>
    <w:rsid w:val="00BF6E79"/>
    <w:rsid w:val="00BF75F1"/>
    <w:rsid w:val="00C02BBE"/>
    <w:rsid w:val="00C03C09"/>
    <w:rsid w:val="00C04D76"/>
    <w:rsid w:val="00C0508D"/>
    <w:rsid w:val="00C07FA4"/>
    <w:rsid w:val="00C10231"/>
    <w:rsid w:val="00C21870"/>
    <w:rsid w:val="00C327FB"/>
    <w:rsid w:val="00C32B00"/>
    <w:rsid w:val="00C33BD0"/>
    <w:rsid w:val="00C34673"/>
    <w:rsid w:val="00C3498F"/>
    <w:rsid w:val="00C35F22"/>
    <w:rsid w:val="00C37905"/>
    <w:rsid w:val="00C439F9"/>
    <w:rsid w:val="00C505CB"/>
    <w:rsid w:val="00C522A7"/>
    <w:rsid w:val="00C52CAA"/>
    <w:rsid w:val="00C560BA"/>
    <w:rsid w:val="00C56F3C"/>
    <w:rsid w:val="00C60C70"/>
    <w:rsid w:val="00C651E9"/>
    <w:rsid w:val="00C66467"/>
    <w:rsid w:val="00C67DCC"/>
    <w:rsid w:val="00C7015E"/>
    <w:rsid w:val="00C7214F"/>
    <w:rsid w:val="00C73421"/>
    <w:rsid w:val="00C7730B"/>
    <w:rsid w:val="00C803AB"/>
    <w:rsid w:val="00C81580"/>
    <w:rsid w:val="00C820EE"/>
    <w:rsid w:val="00C82B08"/>
    <w:rsid w:val="00C82C05"/>
    <w:rsid w:val="00C82D1C"/>
    <w:rsid w:val="00C82EBF"/>
    <w:rsid w:val="00C8339E"/>
    <w:rsid w:val="00C84B29"/>
    <w:rsid w:val="00C84F0A"/>
    <w:rsid w:val="00C87FA8"/>
    <w:rsid w:val="00C91CBF"/>
    <w:rsid w:val="00C91F4D"/>
    <w:rsid w:val="00C91F97"/>
    <w:rsid w:val="00C92EFC"/>
    <w:rsid w:val="00C94AEA"/>
    <w:rsid w:val="00C966C8"/>
    <w:rsid w:val="00C9797A"/>
    <w:rsid w:val="00CA1D0A"/>
    <w:rsid w:val="00CA3333"/>
    <w:rsid w:val="00CA4984"/>
    <w:rsid w:val="00CA4F06"/>
    <w:rsid w:val="00CA5805"/>
    <w:rsid w:val="00CA7700"/>
    <w:rsid w:val="00CB255C"/>
    <w:rsid w:val="00CB29B6"/>
    <w:rsid w:val="00CB2E21"/>
    <w:rsid w:val="00CB438A"/>
    <w:rsid w:val="00CB49B0"/>
    <w:rsid w:val="00CB5A7A"/>
    <w:rsid w:val="00CC0BC6"/>
    <w:rsid w:val="00CC18EE"/>
    <w:rsid w:val="00CC3818"/>
    <w:rsid w:val="00CC79C2"/>
    <w:rsid w:val="00CD2E16"/>
    <w:rsid w:val="00CD3199"/>
    <w:rsid w:val="00CD585A"/>
    <w:rsid w:val="00CD78BE"/>
    <w:rsid w:val="00CE3647"/>
    <w:rsid w:val="00CE4B10"/>
    <w:rsid w:val="00CF151B"/>
    <w:rsid w:val="00CF20A3"/>
    <w:rsid w:val="00CF3849"/>
    <w:rsid w:val="00CF6AF6"/>
    <w:rsid w:val="00D02757"/>
    <w:rsid w:val="00D034DA"/>
    <w:rsid w:val="00D0399C"/>
    <w:rsid w:val="00D178E6"/>
    <w:rsid w:val="00D20443"/>
    <w:rsid w:val="00D23F61"/>
    <w:rsid w:val="00D249E4"/>
    <w:rsid w:val="00D2589E"/>
    <w:rsid w:val="00D25F2B"/>
    <w:rsid w:val="00D26CA1"/>
    <w:rsid w:val="00D31876"/>
    <w:rsid w:val="00D326E5"/>
    <w:rsid w:val="00D33A1B"/>
    <w:rsid w:val="00D34C2B"/>
    <w:rsid w:val="00D35627"/>
    <w:rsid w:val="00D37F89"/>
    <w:rsid w:val="00D41140"/>
    <w:rsid w:val="00D4135C"/>
    <w:rsid w:val="00D42F39"/>
    <w:rsid w:val="00D4436E"/>
    <w:rsid w:val="00D513A6"/>
    <w:rsid w:val="00D5363C"/>
    <w:rsid w:val="00D5634C"/>
    <w:rsid w:val="00D66EC6"/>
    <w:rsid w:val="00D719C4"/>
    <w:rsid w:val="00D74C0F"/>
    <w:rsid w:val="00D75985"/>
    <w:rsid w:val="00D76006"/>
    <w:rsid w:val="00D7617B"/>
    <w:rsid w:val="00D8242E"/>
    <w:rsid w:val="00D82F48"/>
    <w:rsid w:val="00D83DD7"/>
    <w:rsid w:val="00D846A2"/>
    <w:rsid w:val="00D85217"/>
    <w:rsid w:val="00D93149"/>
    <w:rsid w:val="00D93E23"/>
    <w:rsid w:val="00D952FE"/>
    <w:rsid w:val="00DA67A5"/>
    <w:rsid w:val="00DB0894"/>
    <w:rsid w:val="00DB1DF7"/>
    <w:rsid w:val="00DB2AAD"/>
    <w:rsid w:val="00DB327F"/>
    <w:rsid w:val="00DB4767"/>
    <w:rsid w:val="00DB51C3"/>
    <w:rsid w:val="00DB6410"/>
    <w:rsid w:val="00DC0CFF"/>
    <w:rsid w:val="00DC16CC"/>
    <w:rsid w:val="00DC245B"/>
    <w:rsid w:val="00DC28F8"/>
    <w:rsid w:val="00DC6E5A"/>
    <w:rsid w:val="00DD00C3"/>
    <w:rsid w:val="00DD0790"/>
    <w:rsid w:val="00DD3343"/>
    <w:rsid w:val="00DD3792"/>
    <w:rsid w:val="00DD646B"/>
    <w:rsid w:val="00DD78A7"/>
    <w:rsid w:val="00DE138D"/>
    <w:rsid w:val="00DE1E8F"/>
    <w:rsid w:val="00DE48A4"/>
    <w:rsid w:val="00DE6125"/>
    <w:rsid w:val="00DE6244"/>
    <w:rsid w:val="00DF209E"/>
    <w:rsid w:val="00DF6680"/>
    <w:rsid w:val="00DF6EDD"/>
    <w:rsid w:val="00DF71E4"/>
    <w:rsid w:val="00E0019D"/>
    <w:rsid w:val="00E0208A"/>
    <w:rsid w:val="00E101C8"/>
    <w:rsid w:val="00E10A00"/>
    <w:rsid w:val="00E12939"/>
    <w:rsid w:val="00E139CD"/>
    <w:rsid w:val="00E20324"/>
    <w:rsid w:val="00E20416"/>
    <w:rsid w:val="00E30989"/>
    <w:rsid w:val="00E316E4"/>
    <w:rsid w:val="00E34A2C"/>
    <w:rsid w:val="00E353DE"/>
    <w:rsid w:val="00E3577D"/>
    <w:rsid w:val="00E37973"/>
    <w:rsid w:val="00E37F84"/>
    <w:rsid w:val="00E42EBF"/>
    <w:rsid w:val="00E43130"/>
    <w:rsid w:val="00E45220"/>
    <w:rsid w:val="00E476D9"/>
    <w:rsid w:val="00E500F5"/>
    <w:rsid w:val="00E528DD"/>
    <w:rsid w:val="00E53659"/>
    <w:rsid w:val="00E55FF8"/>
    <w:rsid w:val="00E56ED2"/>
    <w:rsid w:val="00E57AAE"/>
    <w:rsid w:val="00E57F1B"/>
    <w:rsid w:val="00E6220B"/>
    <w:rsid w:val="00E64D1F"/>
    <w:rsid w:val="00E670E2"/>
    <w:rsid w:val="00E672CB"/>
    <w:rsid w:val="00E673C4"/>
    <w:rsid w:val="00E71753"/>
    <w:rsid w:val="00E72A2B"/>
    <w:rsid w:val="00E767C8"/>
    <w:rsid w:val="00E76B45"/>
    <w:rsid w:val="00E82838"/>
    <w:rsid w:val="00E833DE"/>
    <w:rsid w:val="00E844C9"/>
    <w:rsid w:val="00E870AB"/>
    <w:rsid w:val="00E95A93"/>
    <w:rsid w:val="00EA36AD"/>
    <w:rsid w:val="00EA4F3C"/>
    <w:rsid w:val="00EA505C"/>
    <w:rsid w:val="00EA7EC2"/>
    <w:rsid w:val="00EB1B36"/>
    <w:rsid w:val="00EB3FB7"/>
    <w:rsid w:val="00EB49AC"/>
    <w:rsid w:val="00EB5C28"/>
    <w:rsid w:val="00EB763A"/>
    <w:rsid w:val="00EB7683"/>
    <w:rsid w:val="00EC0EDF"/>
    <w:rsid w:val="00EC1116"/>
    <w:rsid w:val="00EC1838"/>
    <w:rsid w:val="00EC2035"/>
    <w:rsid w:val="00EC2488"/>
    <w:rsid w:val="00EC492B"/>
    <w:rsid w:val="00EC675B"/>
    <w:rsid w:val="00ED04E3"/>
    <w:rsid w:val="00ED1693"/>
    <w:rsid w:val="00ED31AB"/>
    <w:rsid w:val="00ED543B"/>
    <w:rsid w:val="00ED5B73"/>
    <w:rsid w:val="00EE01B1"/>
    <w:rsid w:val="00EE0881"/>
    <w:rsid w:val="00EE287C"/>
    <w:rsid w:val="00EE3772"/>
    <w:rsid w:val="00EE4317"/>
    <w:rsid w:val="00EF0ACB"/>
    <w:rsid w:val="00EF2467"/>
    <w:rsid w:val="00EF53CB"/>
    <w:rsid w:val="00F03D15"/>
    <w:rsid w:val="00F0497D"/>
    <w:rsid w:val="00F10220"/>
    <w:rsid w:val="00F107D3"/>
    <w:rsid w:val="00F11538"/>
    <w:rsid w:val="00F138EC"/>
    <w:rsid w:val="00F142C5"/>
    <w:rsid w:val="00F23947"/>
    <w:rsid w:val="00F305F3"/>
    <w:rsid w:val="00F3316C"/>
    <w:rsid w:val="00F34B33"/>
    <w:rsid w:val="00F359BF"/>
    <w:rsid w:val="00F37FB3"/>
    <w:rsid w:val="00F4294B"/>
    <w:rsid w:val="00F43586"/>
    <w:rsid w:val="00F44103"/>
    <w:rsid w:val="00F449FD"/>
    <w:rsid w:val="00F464BC"/>
    <w:rsid w:val="00F539E8"/>
    <w:rsid w:val="00F544FA"/>
    <w:rsid w:val="00F6023F"/>
    <w:rsid w:val="00F71553"/>
    <w:rsid w:val="00F728AC"/>
    <w:rsid w:val="00F734AA"/>
    <w:rsid w:val="00F75249"/>
    <w:rsid w:val="00F84A2A"/>
    <w:rsid w:val="00F8574E"/>
    <w:rsid w:val="00F85B4F"/>
    <w:rsid w:val="00F91B79"/>
    <w:rsid w:val="00F91C4A"/>
    <w:rsid w:val="00F92A7D"/>
    <w:rsid w:val="00F936E5"/>
    <w:rsid w:val="00F946CA"/>
    <w:rsid w:val="00F94CBD"/>
    <w:rsid w:val="00F962CC"/>
    <w:rsid w:val="00F9632A"/>
    <w:rsid w:val="00F97C4A"/>
    <w:rsid w:val="00FA66B3"/>
    <w:rsid w:val="00FB32F1"/>
    <w:rsid w:val="00FB3DB6"/>
    <w:rsid w:val="00FB74E1"/>
    <w:rsid w:val="00FC4320"/>
    <w:rsid w:val="00FC5293"/>
    <w:rsid w:val="00FC6FE3"/>
    <w:rsid w:val="00FD2318"/>
    <w:rsid w:val="00FE2C2B"/>
    <w:rsid w:val="00FE57DB"/>
    <w:rsid w:val="00FE7A72"/>
    <w:rsid w:val="00FF3B73"/>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8FA43"/>
  <w14:defaultImageDpi w14:val="300"/>
  <w15:docId w15:val="{1B287EB3-7331-483D-8C7D-B3E2586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8738DF0F-13D9-4B6C-BB4F-08D50158B46E}">
  <ds:schemaRefs>
    <ds:schemaRef ds:uri="1f4658f2-0c65-455e-a15e-691abb3d5335"/>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5edc364f-43f2-48ff-bf2b-7e2abb2a7bd4"/>
    <ds:schemaRef ds:uri="http://www.w3.org/XML/1998/namespace"/>
  </ds:schemaRefs>
</ds:datastoreItem>
</file>

<file path=customXml/itemProps3.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83326-4B0D-4D02-8A7A-D71A0D2C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1814</Words>
  <Characters>10344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2020-01-17T03:31:00Z</dcterms:created>
  <dcterms:modified xsi:type="dcterms:W3CDTF">2020-01-17T03:31:00Z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